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F56" w:rsidRPr="009B00F9" w:rsidRDefault="004B41F9">
      <w:pPr>
        <w:rPr>
          <w:lang w:val="ru-RU"/>
        </w:rPr>
        <w:sectPr w:rsidR="005E6F56" w:rsidRPr="009B00F9" w:rsidSect="00B03B2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  <w:bookmarkStart w:id="0" w:name="block-13996434"/>
      <w:bookmarkStart w:id="1" w:name="_GoBack"/>
      <w:r>
        <w:rPr>
          <w:noProof/>
          <w:lang w:val="ru-RU" w:eastAsia="ru-RU"/>
        </w:rPr>
        <w:drawing>
          <wp:inline distT="0" distB="0" distL="0" distR="0">
            <wp:extent cx="6134280" cy="8439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285" cy="843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bookmarkStart w:id="2" w:name="block-13996435"/>
      <w:bookmarkEnd w:id="0"/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9B00F9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​</w:t>
      </w:r>
    </w:p>
    <w:p w:rsidR="00170996" w:rsidRPr="00CE168F" w:rsidRDefault="00170996" w:rsidP="0017099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музыке на уровне началь</w:t>
      </w:r>
      <w:r w:rsidRPr="00CE168F">
        <w:rPr>
          <w:rFonts w:ascii="Times New Roman" w:hAnsi="Times New Roman"/>
          <w:color w:val="000000"/>
          <w:sz w:val="28"/>
          <w:lang w:val="ru-RU"/>
        </w:rPr>
        <w:t>ног</w:t>
      </w:r>
      <w:r>
        <w:rPr>
          <w:rFonts w:ascii="Times New Roman" w:hAnsi="Times New Roman"/>
          <w:color w:val="000000"/>
          <w:sz w:val="28"/>
          <w:lang w:val="ru-RU"/>
        </w:rPr>
        <w:t xml:space="preserve">о общего образования подготовлена </w:t>
      </w:r>
      <w:r w:rsidRPr="00CE168F">
        <w:rPr>
          <w:rFonts w:ascii="Times New Roman" w:hAnsi="Times New Roman"/>
          <w:color w:val="000000"/>
          <w:sz w:val="28"/>
          <w:lang w:val="ru-RU"/>
        </w:rPr>
        <w:t>на основе требований к результатам освоения основной</w:t>
      </w:r>
      <w:r>
        <w:rPr>
          <w:rFonts w:ascii="Times New Roman" w:hAnsi="Times New Roman"/>
          <w:color w:val="000000"/>
          <w:sz w:val="28"/>
          <w:lang w:val="ru-RU"/>
        </w:rPr>
        <w:t xml:space="preserve"> образовательной программы началь</w:t>
      </w:r>
      <w:r w:rsidRPr="00CE168F">
        <w:rPr>
          <w:rFonts w:ascii="Times New Roman" w:hAnsi="Times New Roman"/>
          <w:color w:val="000000"/>
          <w:sz w:val="28"/>
          <w:lang w:val="ru-RU"/>
        </w:rPr>
        <w:t>ного общего обра</w:t>
      </w:r>
      <w:r w:rsidR="00052140">
        <w:rPr>
          <w:rFonts w:ascii="Times New Roman" w:hAnsi="Times New Roman"/>
          <w:color w:val="000000"/>
          <w:sz w:val="28"/>
          <w:lang w:val="ru-RU"/>
        </w:rPr>
        <w:t>зования, представленных в ФГОС Н</w:t>
      </w:r>
      <w:r w:rsidRPr="00CE168F">
        <w:rPr>
          <w:rFonts w:ascii="Times New Roman" w:hAnsi="Times New Roman"/>
          <w:color w:val="000000"/>
          <w:sz w:val="28"/>
          <w:lang w:val="ru-RU"/>
        </w:rPr>
        <w:t>ОО,</w:t>
      </w:r>
      <w:r w:rsidR="00052140">
        <w:rPr>
          <w:rFonts w:ascii="Times New Roman" w:hAnsi="Times New Roman"/>
          <w:color w:val="000000"/>
          <w:sz w:val="28"/>
          <w:lang w:val="ru-RU"/>
        </w:rPr>
        <w:t xml:space="preserve"> ФОП Н</w:t>
      </w:r>
      <w:r>
        <w:rPr>
          <w:rFonts w:ascii="Times New Roman" w:hAnsi="Times New Roman"/>
          <w:color w:val="000000"/>
          <w:sz w:val="28"/>
          <w:lang w:val="ru-RU"/>
        </w:rPr>
        <w:t>ОО,</w:t>
      </w:r>
      <w:r w:rsidRPr="00CE168F">
        <w:rPr>
          <w:rFonts w:ascii="Times New Roman" w:hAnsi="Times New Roman"/>
          <w:color w:val="000000"/>
          <w:sz w:val="28"/>
          <w:lang w:val="ru-RU"/>
        </w:rPr>
        <w:t xml:space="preserve"> федеральной рабочей программы воспитания и с учётом концепции препо</w:t>
      </w:r>
      <w:r>
        <w:rPr>
          <w:rFonts w:ascii="Times New Roman" w:hAnsi="Times New Roman"/>
          <w:color w:val="000000"/>
          <w:sz w:val="28"/>
          <w:lang w:val="ru-RU"/>
        </w:rPr>
        <w:t>давания учебного предмета «Музыка</w:t>
      </w:r>
      <w:r w:rsidRPr="00CE168F">
        <w:rPr>
          <w:rFonts w:ascii="Times New Roman" w:hAnsi="Times New Roman"/>
          <w:color w:val="000000"/>
          <w:sz w:val="28"/>
          <w:lang w:val="ru-RU"/>
        </w:rPr>
        <w:t>» в образовательных организациях Российской Федерации.</w:t>
      </w:r>
    </w:p>
    <w:p w:rsidR="00170996" w:rsidRPr="00CE168F" w:rsidRDefault="00170996" w:rsidP="0017099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музыке</w:t>
      </w:r>
      <w:r w:rsidRPr="00CE168F">
        <w:rPr>
          <w:rFonts w:ascii="Times New Roman" w:hAnsi="Times New Roman"/>
          <w:color w:val="000000"/>
          <w:sz w:val="28"/>
          <w:lang w:val="ru-RU"/>
        </w:rPr>
        <w:t xml:space="preserve"> даёт представление о целях, общей стратегии обучения, воспитания и </w:t>
      </w:r>
      <w:proofErr w:type="gramStart"/>
      <w:r w:rsidRPr="00CE168F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CE168F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по раз</w:t>
      </w:r>
      <w:r>
        <w:rPr>
          <w:rFonts w:ascii="Times New Roman" w:hAnsi="Times New Roman"/>
          <w:color w:val="000000"/>
          <w:sz w:val="28"/>
          <w:lang w:val="ru-RU"/>
        </w:rPr>
        <w:t>делам и темам программы по музыке</w:t>
      </w:r>
      <w:r w:rsidRPr="00CE168F">
        <w:rPr>
          <w:rFonts w:ascii="Times New Roman" w:hAnsi="Times New Roman"/>
          <w:color w:val="000000"/>
          <w:sz w:val="28"/>
          <w:lang w:val="ru-RU"/>
        </w:rPr>
        <w:t>, определяет количественные и качественные характеристики содержания, рекомендуемую п</w:t>
      </w:r>
      <w:r>
        <w:rPr>
          <w:rFonts w:ascii="Times New Roman" w:hAnsi="Times New Roman"/>
          <w:color w:val="000000"/>
          <w:sz w:val="28"/>
          <w:lang w:val="ru-RU"/>
        </w:rPr>
        <w:t>оследовательность изучения музыки</w:t>
      </w:r>
      <w:r w:rsidRPr="00CE168F">
        <w:rPr>
          <w:rFonts w:ascii="Times New Roman" w:hAnsi="Times New Roman"/>
          <w:color w:val="000000"/>
          <w:sz w:val="28"/>
          <w:lang w:val="ru-RU"/>
        </w:rPr>
        <w:t xml:space="preserve"> с учётом межпредметных и внутрипредметных связей, логики учебного процесса, возрастных особенностей обучающихся, определяет возможности предмета для реализации требова</w:t>
      </w:r>
      <w:r>
        <w:rPr>
          <w:rFonts w:ascii="Times New Roman" w:hAnsi="Times New Roman"/>
          <w:color w:val="000000"/>
          <w:sz w:val="28"/>
          <w:lang w:val="ru-RU"/>
        </w:rPr>
        <w:t>ний к результатам освоения началь</w:t>
      </w:r>
      <w:r w:rsidRPr="00CE168F">
        <w:rPr>
          <w:rFonts w:ascii="Times New Roman" w:hAnsi="Times New Roman"/>
          <w:color w:val="000000"/>
          <w:sz w:val="28"/>
          <w:lang w:val="ru-RU"/>
        </w:rPr>
        <w:t>ной образоват</w:t>
      </w:r>
      <w:r>
        <w:rPr>
          <w:rFonts w:ascii="Times New Roman" w:hAnsi="Times New Roman"/>
          <w:color w:val="000000"/>
          <w:sz w:val="28"/>
          <w:lang w:val="ru-RU"/>
        </w:rPr>
        <w:t>ельной программы на уровне началь</w:t>
      </w:r>
      <w:r w:rsidRPr="00CE168F">
        <w:rPr>
          <w:rFonts w:ascii="Times New Roman" w:hAnsi="Times New Roman"/>
          <w:color w:val="000000"/>
          <w:sz w:val="28"/>
          <w:lang w:val="ru-RU"/>
        </w:rPr>
        <w:t>ного общего образования, а также требова</w:t>
      </w:r>
      <w:r>
        <w:rPr>
          <w:rFonts w:ascii="Times New Roman" w:hAnsi="Times New Roman"/>
          <w:color w:val="000000"/>
          <w:sz w:val="28"/>
          <w:lang w:val="ru-RU"/>
        </w:rPr>
        <w:t>ний к результатам обучения музыки</w:t>
      </w:r>
      <w:r w:rsidRPr="00CE168F">
        <w:rPr>
          <w:rFonts w:ascii="Times New Roman" w:hAnsi="Times New Roman"/>
          <w:color w:val="000000"/>
          <w:sz w:val="28"/>
          <w:lang w:val="ru-RU"/>
        </w:rPr>
        <w:t xml:space="preserve"> на уровне целей изучения предмета и основных видов учебно-познавательной деятельности обучающегося по освоению учебного содержания.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9B00F9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lastRenderedPageBreak/>
        <w:t>Программа по музыке предусматривает</w:t>
      </w:r>
      <w:r w:rsidRPr="009B00F9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9B00F9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 xml:space="preserve"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9B00F9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формирование эмоционально-ценностной отзывчивости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 xml:space="preserve"> прекрасное</w:t>
      </w:r>
      <w:r w:rsidR="0017099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B00F9">
        <w:rPr>
          <w:rFonts w:ascii="Times New Roman" w:hAnsi="Times New Roman"/>
          <w:color w:val="000000"/>
          <w:sz w:val="28"/>
          <w:lang w:val="ru-RU"/>
        </w:rPr>
        <w:t>в жизни и в искусстве;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</w:t>
      </w:r>
      <w:r w:rsidR="0017099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B00F9">
        <w:rPr>
          <w:rFonts w:ascii="Times New Roman" w:hAnsi="Times New Roman"/>
          <w:color w:val="000000"/>
          <w:sz w:val="28"/>
          <w:lang w:val="ru-RU"/>
        </w:rPr>
        <w:t>и жанровая природа музыки, основные выразительные средства, элементы музыкального языка;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учебного предмета структурно представлено восемью модулями </w:t>
      </w:r>
      <w:r w:rsidRPr="009B00F9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9B00F9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</w:t>
      </w: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>«Основы религиозной культуры и светской этики», «Иностранный язык» и другие.</w:t>
      </w:r>
    </w:p>
    <w:p w:rsidR="005E6F56" w:rsidRPr="009B00F9" w:rsidRDefault="005E6F56">
      <w:pPr>
        <w:rPr>
          <w:lang w:val="ru-RU"/>
        </w:rPr>
        <w:sectPr w:rsidR="005E6F56" w:rsidRPr="009B00F9">
          <w:pgSz w:w="11906" w:h="16383"/>
          <w:pgMar w:top="1134" w:right="850" w:bottom="1134" w:left="1701" w:header="720" w:footer="720" w:gutter="0"/>
          <w:cols w:space="720"/>
        </w:sectPr>
      </w:pP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bookmarkStart w:id="3" w:name="block-13996436"/>
      <w:bookmarkEnd w:id="2"/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9B00F9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​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5E6F56" w:rsidRPr="009B00F9" w:rsidRDefault="005E6F56">
      <w:pPr>
        <w:spacing w:after="0"/>
        <w:ind w:left="120"/>
        <w:rPr>
          <w:lang w:val="ru-RU"/>
        </w:rPr>
      </w:pPr>
    </w:p>
    <w:p w:rsidR="005E6F56" w:rsidRPr="009B00F9" w:rsidRDefault="009B00F9">
      <w:pPr>
        <w:spacing w:after="0"/>
        <w:ind w:left="120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5E6F56" w:rsidRPr="009B00F9" w:rsidRDefault="005E6F56">
      <w:pPr>
        <w:spacing w:after="0"/>
        <w:ind w:left="120"/>
        <w:rPr>
          <w:lang w:val="ru-RU"/>
        </w:rPr>
      </w:pP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значимых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 xml:space="preserve"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Русские народные музыкальные инструменты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духовые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, ударные, струнные);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  <w:proofErr w:type="gramEnd"/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>диалог с учителем;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Фольклор народов России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 xml:space="preserve"> Жанры, интонации, музыкальные инструменты, музыканты-исполнители.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>обсуждение аргументированных оценочных суждений на основе сравнения;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5E6F56" w:rsidRPr="009B00F9" w:rsidRDefault="005E6F56">
      <w:pPr>
        <w:spacing w:after="0"/>
        <w:ind w:left="120"/>
        <w:rPr>
          <w:lang w:val="ru-RU"/>
        </w:rPr>
      </w:pPr>
    </w:p>
    <w:p w:rsidR="005E6F56" w:rsidRPr="009B00F9" w:rsidRDefault="009B00F9">
      <w:pPr>
        <w:spacing w:after="0"/>
        <w:ind w:left="120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9B00F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E6F56" w:rsidRPr="009B00F9" w:rsidRDefault="005E6F56">
      <w:pPr>
        <w:spacing w:after="0"/>
        <w:ind w:left="120"/>
        <w:rPr>
          <w:lang w:val="ru-RU"/>
        </w:rPr>
      </w:pP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 xml:space="preserve">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  <w:proofErr w:type="gramEnd"/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>музыкальная викторина;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Оркестр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9B00F9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9B00F9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  <w:proofErr w:type="gramEnd"/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чтение учебных текстов, сказок и легенд, рассказывающих о музыкальных инструментах, истории их появления.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посещение концерта вокальной музыки; школьный конкурс юных вокалистов.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знакомство с жанрами камерной инструментальной музыки;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творчеством выдающихся композиторов, отдельными фактами из их биографии;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беседа на тему «Композитор – исполнитель – слушатель»;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5E6F56" w:rsidRPr="009B00F9" w:rsidRDefault="005E6F56">
      <w:pPr>
        <w:spacing w:after="0"/>
        <w:ind w:left="120"/>
        <w:rPr>
          <w:lang w:val="ru-RU"/>
        </w:rPr>
      </w:pPr>
    </w:p>
    <w:p w:rsidR="005E6F56" w:rsidRPr="009B00F9" w:rsidRDefault="009B00F9">
      <w:pPr>
        <w:spacing w:after="0"/>
        <w:ind w:left="120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5E6F56" w:rsidRPr="009B00F9" w:rsidRDefault="005E6F56">
      <w:pPr>
        <w:spacing w:after="0"/>
        <w:ind w:left="120"/>
        <w:rPr>
          <w:lang w:val="ru-RU"/>
        </w:rPr>
      </w:pP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 xml:space="preserve">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сопереживанию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 xml:space="preserve">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>слушание произведений программной музыки, посвящённой образам природы;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  <w:proofErr w:type="gramEnd"/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  <w:proofErr w:type="gramEnd"/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Музыка – игра звуками. Танец – искусство и радость движения. Примеры популярных танцев.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рефлексия собственного эмоционального состояния после участияв танцевальных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композициях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 xml:space="preserve"> и импровизациях;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Содержание: Военная тема в музыкальном искусстве.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Военные песни, марши, интонации, ритмы, тембры (призывная кварта, пунктирный ритм, тембры малого барабана, трубы).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 xml:space="preserve"> Песни Великой Отечественной войны – песни Великой Победы.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:rsidR="005E6F56" w:rsidRPr="009B00F9" w:rsidRDefault="005E6F56">
      <w:pPr>
        <w:spacing w:after="0"/>
        <w:ind w:left="120"/>
        <w:rPr>
          <w:lang w:val="ru-RU"/>
        </w:rPr>
      </w:pPr>
    </w:p>
    <w:p w:rsidR="005E6F56" w:rsidRPr="009B00F9" w:rsidRDefault="009B00F9">
      <w:pPr>
        <w:spacing w:after="0"/>
        <w:ind w:left="120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5E6F56" w:rsidRPr="009B00F9" w:rsidRDefault="005E6F56">
      <w:pPr>
        <w:spacing w:after="0"/>
        <w:ind w:left="120"/>
        <w:rPr>
          <w:lang w:val="ru-RU"/>
        </w:rPr>
      </w:pP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 xml:space="preserve">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  <w:proofErr w:type="gramEnd"/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характерных черт, типичных элементов музыкального языка (ритм, лад, интонации);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5E6F56" w:rsidRPr="009B00F9" w:rsidRDefault="005E6F56">
      <w:pPr>
        <w:spacing w:after="0"/>
        <w:ind w:left="120"/>
        <w:rPr>
          <w:lang w:val="ru-RU"/>
        </w:rPr>
      </w:pPr>
    </w:p>
    <w:p w:rsidR="005E6F56" w:rsidRPr="009B00F9" w:rsidRDefault="009B00F9">
      <w:pPr>
        <w:spacing w:after="0"/>
        <w:ind w:left="120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9B00F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E6F56" w:rsidRPr="009B00F9" w:rsidRDefault="005E6F56">
      <w:pPr>
        <w:spacing w:after="0"/>
        <w:ind w:left="120"/>
        <w:rPr>
          <w:lang w:val="ru-RU"/>
        </w:rPr>
      </w:pP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Музыкальная культура России на протяжении нескольких столетий была представлена тремя главными направлениями – музыкой народной, </w:t>
      </w: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>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 xml:space="preserve"> на основе звонарских приговорок;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>рисование по мотивам прослушанных музыкальных произведений.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 органной музыки И.С. Баха;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Содержание: Музыка в православном храме. Традиции исполнения, жанры (тропарь, стихира, величание и другое). Музыка и живопись,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посвящённые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 xml:space="preserve"> святым. Образы Христа, Богородицы.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 xml:space="preserve">Праздничная служба, вокальная (в том числе хоровая) музыка религиозного содержания (по выбору: на религиозных праздниках </w:t>
      </w: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той конфессии, которая наиболее почитаема в данном регионе Российской Федерации. </w:t>
      </w:r>
      <w:proofErr w:type="gramEnd"/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Рождество, Троица, Пасха).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 xml:space="preserve">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5E6F56" w:rsidRPr="009B00F9" w:rsidRDefault="005E6F56">
      <w:pPr>
        <w:spacing w:after="0"/>
        <w:ind w:left="120"/>
        <w:rPr>
          <w:lang w:val="ru-RU"/>
        </w:rPr>
      </w:pPr>
    </w:p>
    <w:p w:rsidR="005E6F56" w:rsidRPr="009B00F9" w:rsidRDefault="009B00F9">
      <w:pPr>
        <w:spacing w:after="0"/>
        <w:ind w:left="120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5E6F56" w:rsidRPr="009B00F9" w:rsidRDefault="005E6F56">
      <w:pPr>
        <w:spacing w:after="0"/>
        <w:ind w:left="120"/>
        <w:rPr>
          <w:lang w:val="ru-RU"/>
        </w:rPr>
      </w:pP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постановки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 xml:space="preserve"> силами обучающихся, посещение музыкальных театров, коллективный просмотр фильмов.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 и исполнение доступного фрагмента, обработки песни (хора из оперы);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-К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тембрами голосов оперных певцов;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</w:t>
      </w:r>
      <w:r w:rsidR="00731279">
        <w:rPr>
          <w:rFonts w:ascii="Times New Roman" w:hAnsi="Times New Roman"/>
          <w:color w:val="000000"/>
          <w:sz w:val="28"/>
          <w:lang w:val="ru-RU"/>
        </w:rPr>
        <w:t xml:space="preserve">иативно: создание любительского </w:t>
      </w:r>
      <w:r w:rsidRPr="009B00F9">
        <w:rPr>
          <w:rFonts w:ascii="Times New Roman" w:hAnsi="Times New Roman"/>
          <w:color w:val="000000"/>
          <w:sz w:val="28"/>
          <w:lang w:val="ru-RU"/>
        </w:rPr>
        <w:t>видеофильма на основе выбранного либретто; просмотр фильма-оперы или фильма-балета.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>диалог с учителем по поводу синкретичного характера музыкального спектакля;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виртуальный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 xml:space="preserve"> квест по музыкальному театру.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Патриотическая и народная тема в театре и кино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 xml:space="preserve">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  <w:proofErr w:type="gramEnd"/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  <w:proofErr w:type="gramEnd"/>
    </w:p>
    <w:p w:rsidR="005E6F56" w:rsidRPr="009B00F9" w:rsidRDefault="005E6F56">
      <w:pPr>
        <w:spacing w:after="0"/>
        <w:ind w:left="120"/>
        <w:rPr>
          <w:lang w:val="ru-RU"/>
        </w:rPr>
      </w:pPr>
    </w:p>
    <w:p w:rsidR="005E6F56" w:rsidRPr="009B00F9" w:rsidRDefault="009B00F9">
      <w:pPr>
        <w:spacing w:after="0"/>
        <w:ind w:left="120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5E6F56" w:rsidRPr="009B00F9" w:rsidRDefault="005E6F56">
      <w:pPr>
        <w:spacing w:after="0"/>
        <w:ind w:left="120"/>
        <w:rPr>
          <w:lang w:val="ru-RU"/>
        </w:rPr>
      </w:pP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</w:t>
      </w: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авангарда до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фри-джаза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Современные обработки классической музыки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вариативно: составление плейлиста, коллекции записей современной музыки для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друзей-других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 xml:space="preserve">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готовыми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 xml:space="preserve">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9B00F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9B00F9">
        <w:rPr>
          <w:rFonts w:ascii="Times New Roman" w:hAnsi="Times New Roman"/>
          <w:color w:val="000000"/>
          <w:sz w:val="28"/>
          <w:lang w:val="ru-RU"/>
        </w:rPr>
        <w:t>).</w:t>
      </w:r>
    </w:p>
    <w:p w:rsidR="005E6F56" w:rsidRPr="009B00F9" w:rsidRDefault="005E6F56">
      <w:pPr>
        <w:spacing w:after="0"/>
        <w:ind w:left="120"/>
        <w:rPr>
          <w:lang w:val="ru-RU"/>
        </w:rPr>
      </w:pPr>
    </w:p>
    <w:p w:rsidR="005E6F56" w:rsidRPr="009B00F9" w:rsidRDefault="009B00F9">
      <w:pPr>
        <w:spacing w:after="0"/>
        <w:ind w:left="120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5E6F56" w:rsidRPr="009B00F9" w:rsidRDefault="005E6F56">
      <w:pPr>
        <w:spacing w:after="0"/>
        <w:ind w:left="120"/>
        <w:rPr>
          <w:lang w:val="ru-RU"/>
        </w:rPr>
      </w:pP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знакомство с элементами нотной записи;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ритмические упражнения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 xml:space="preserve"> на ровную пульсацию, выделение сильных долей в размерах 2/4, 3/4, 4/4 (звучащими жестами или на ударных инструментах);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изученных элементов на слух при восприятии музыкальных произведений;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исполнение вокальных 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ритмических упражнений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, песен с ярко выраженными динамическими, темповыми, штриховыми красками;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освоение понятий «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выше-ниже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»;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</w:t>
      </w: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>инструментах или виртуальной клавиатуре попевок, кратких мелодий по нотам.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различение простейших элементов музыкальной формы: вступление, заключение, проигрыш;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импровизация, сочинение в заданном ладу; чтение сказок о нотах и музыкальных ладах.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знакомство с нотной записью во второй и малой октаве;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  <w:proofErr w:type="gramEnd"/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Тоника, тональность. Знаки при ключе. Мажорные и минорные тональности (до 2–3 знаков при ключе).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попевок и песен с ярко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выраженной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 xml:space="preserve"> характерной интерваликой в мелодическом движении;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Содержание: Аккорд. Трезвучие мажорное и минорное. Понятие фактуры. Фактуры аккомпанемента бас-аккорд,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аккордовая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, арпеджио.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попевок и песен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мелодическим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 xml:space="preserve"> движениемпо звукам аккордов;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lastRenderedPageBreak/>
        <w:t>Музыкальная форма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5E6F56" w:rsidRPr="009B00F9" w:rsidRDefault="005E6F56">
      <w:pPr>
        <w:rPr>
          <w:lang w:val="ru-RU"/>
        </w:rPr>
        <w:sectPr w:rsidR="005E6F56" w:rsidRPr="009B00F9">
          <w:pgSz w:w="11906" w:h="16383"/>
          <w:pgMar w:top="1134" w:right="850" w:bottom="1134" w:left="1701" w:header="720" w:footer="720" w:gutter="0"/>
          <w:cols w:space="720"/>
        </w:sectPr>
      </w:pP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bookmarkStart w:id="4" w:name="block-13996437"/>
      <w:bookmarkEnd w:id="3"/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​ПЛАНИРУЕМЫЕ РЕЗУЛЬТАТЫ ОСВОЕНИЯ ПРОГРАММЫ ПО МУЗЫКЕ НА УРОВНЕ НАЧАЛЬНОГО ОБЩЕГО ОБРАЗОВАНИЯ </w:t>
      </w:r>
    </w:p>
    <w:p w:rsidR="005E6F56" w:rsidRPr="009B00F9" w:rsidRDefault="005E6F56">
      <w:pPr>
        <w:spacing w:after="0" w:line="264" w:lineRule="auto"/>
        <w:ind w:left="120"/>
        <w:jc w:val="both"/>
        <w:rPr>
          <w:lang w:val="ru-RU"/>
        </w:rPr>
      </w:pP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​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музыки на уровне начального общего образования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профилактика умственного и физического утомления с использованием возможностей музыкотерапии.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5E6F56" w:rsidRPr="009B00F9" w:rsidRDefault="005E6F56">
      <w:pPr>
        <w:spacing w:after="0"/>
        <w:ind w:left="120"/>
        <w:rPr>
          <w:lang w:val="ru-RU"/>
        </w:rPr>
      </w:pPr>
      <w:bookmarkStart w:id="5" w:name="_Toc139972685"/>
      <w:bookmarkEnd w:id="5"/>
    </w:p>
    <w:p w:rsidR="005E6F56" w:rsidRPr="009B00F9" w:rsidRDefault="005E6F56">
      <w:pPr>
        <w:spacing w:after="0" w:line="264" w:lineRule="auto"/>
        <w:ind w:left="120"/>
        <w:jc w:val="both"/>
        <w:rPr>
          <w:lang w:val="ru-RU"/>
        </w:rPr>
      </w:pP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E6F56" w:rsidRPr="009B00F9" w:rsidRDefault="005E6F56">
      <w:pPr>
        <w:spacing w:after="0" w:line="264" w:lineRule="auto"/>
        <w:ind w:left="120"/>
        <w:jc w:val="both"/>
        <w:rPr>
          <w:lang w:val="ru-RU"/>
        </w:rPr>
      </w:pP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9B00F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причинно-следственные связи в ситуациях музыкального восприятия и исполнения, делать выводы.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подходящий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анализировать текстовую, виде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, графическую, звуковую, информацию в соответствии с учебной задачей;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нотные)</w:t>
      </w:r>
      <w:r w:rsidR="00821E4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B00F9">
        <w:rPr>
          <w:rFonts w:ascii="Times New Roman" w:hAnsi="Times New Roman"/>
          <w:color w:val="000000"/>
          <w:sz w:val="28"/>
          <w:lang w:val="ru-RU"/>
        </w:rPr>
        <w:t>по предложенному учителем алгоритму;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создавать схемы, таблицы для представления информации.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</w:t>
      </w:r>
      <w:r w:rsidR="00821E4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B00F9">
        <w:rPr>
          <w:rFonts w:ascii="Times New Roman" w:hAnsi="Times New Roman"/>
          <w:color w:val="000000"/>
          <w:sz w:val="28"/>
          <w:lang w:val="ru-RU"/>
        </w:rPr>
        <w:t>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</w:t>
      </w:r>
      <w:r w:rsidR="00821E4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B00F9">
        <w:rPr>
          <w:rFonts w:ascii="Times New Roman" w:hAnsi="Times New Roman"/>
          <w:color w:val="000000"/>
          <w:sz w:val="28"/>
          <w:lang w:val="ru-RU"/>
        </w:rPr>
        <w:t>с учётом участия в коллективных задачах) в стандартной (типовой) ситуации</w:t>
      </w:r>
      <w:r w:rsidR="00821E4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предложенного формата планирования, распределения промежуточных шагов и сроков;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 оценивать свой вклад в общий результат;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9B00F9">
        <w:rPr>
          <w:rFonts w:ascii="Times New Roman" w:hAnsi="Times New Roman"/>
          <w:color w:val="000000"/>
          <w:sz w:val="28"/>
          <w:lang w:val="ru-RU"/>
        </w:rPr>
        <w:t>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5E6F56" w:rsidRPr="009B00F9" w:rsidRDefault="005E6F56">
      <w:pPr>
        <w:spacing w:after="0"/>
        <w:ind w:left="120"/>
        <w:rPr>
          <w:lang w:val="ru-RU"/>
        </w:rPr>
      </w:pPr>
      <w:bookmarkStart w:id="6" w:name="_Toc139972686"/>
      <w:bookmarkEnd w:id="6"/>
    </w:p>
    <w:p w:rsidR="005E6F56" w:rsidRPr="009B00F9" w:rsidRDefault="005E6F56">
      <w:pPr>
        <w:spacing w:after="0" w:line="264" w:lineRule="auto"/>
        <w:ind w:left="120"/>
        <w:jc w:val="both"/>
        <w:rPr>
          <w:lang w:val="ru-RU"/>
        </w:rPr>
      </w:pP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E6F56" w:rsidRPr="009B00F9" w:rsidRDefault="005E6F56">
      <w:pPr>
        <w:spacing w:after="0" w:line="264" w:lineRule="auto"/>
        <w:ind w:left="120"/>
        <w:jc w:val="both"/>
        <w:rPr>
          <w:lang w:val="ru-RU"/>
        </w:rPr>
      </w:pP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5E6F56" w:rsidRPr="009B00F9" w:rsidRDefault="005E6F56">
      <w:pPr>
        <w:spacing w:after="0" w:line="264" w:lineRule="auto"/>
        <w:ind w:left="120"/>
        <w:jc w:val="both"/>
        <w:rPr>
          <w:lang w:val="ru-RU"/>
        </w:rPr>
      </w:pPr>
    </w:p>
    <w:p w:rsidR="005E6F56" w:rsidRPr="009B00F9" w:rsidRDefault="009B00F9">
      <w:pPr>
        <w:spacing w:after="0" w:line="264" w:lineRule="auto"/>
        <w:ind w:left="120"/>
        <w:jc w:val="both"/>
        <w:rPr>
          <w:lang w:val="ru-RU"/>
        </w:rPr>
      </w:pPr>
      <w:proofErr w:type="gramStart"/>
      <w:r w:rsidRPr="009B00F9">
        <w:rPr>
          <w:rFonts w:ascii="Times New Roman" w:hAnsi="Times New Roman"/>
          <w:b/>
          <w:color w:val="000000"/>
          <w:sz w:val="28"/>
          <w:lang w:val="ru-RU"/>
        </w:rPr>
        <w:t>Обучающиеся</w:t>
      </w:r>
      <w:proofErr w:type="gramEnd"/>
      <w:r w:rsidRPr="009B00F9">
        <w:rPr>
          <w:rFonts w:ascii="Times New Roman" w:hAnsi="Times New Roman"/>
          <w:b/>
          <w:color w:val="000000"/>
          <w:sz w:val="28"/>
          <w:lang w:val="ru-RU"/>
        </w:rPr>
        <w:t>, освоившие основную образовательную программу по музыке: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 уважением относятся к достижениям отечественной музыкальной культуры;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1 «Народная музыка России» </w:t>
      </w:r>
      <w:proofErr w:type="gramStart"/>
      <w:r w:rsidRPr="009B00F9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9B00F9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</w:t>
      </w:r>
      <w:r w:rsidR="00821E4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B00F9">
        <w:rPr>
          <w:rFonts w:ascii="Times New Roman" w:hAnsi="Times New Roman"/>
          <w:color w:val="000000"/>
          <w:sz w:val="28"/>
          <w:lang w:val="ru-RU"/>
        </w:rPr>
        <w:t>при исполнении народной песни;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2 «Классическая музыка» </w:t>
      </w:r>
      <w:proofErr w:type="gramStart"/>
      <w:r w:rsidRPr="009B00F9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9B00F9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>различать концертные жанры по особенностям исполнения (камерные</w:t>
      </w:r>
      <w:r w:rsidR="00821E4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B00F9">
        <w:rPr>
          <w:rFonts w:ascii="Times New Roman" w:hAnsi="Times New Roman"/>
          <w:color w:val="000000"/>
          <w:sz w:val="28"/>
          <w:lang w:val="ru-RU"/>
        </w:rPr>
        <w:t>и симфонические, вокальные и инструментальные), знать их разновидности, приводить примеры;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характеризовать выразительные средства, использованные композитором для создания музыкального образа;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3 «Музыка в жизни человека» </w:t>
      </w:r>
      <w:proofErr w:type="gramStart"/>
      <w:r w:rsidRPr="009B00F9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9B00F9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осознавать собственные чувства и мысли, эстетические переживания, замечать 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прекрасное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 xml:space="preserve"> в окружающем мире и в человеке, стремиться к развитию и удовлетворению эстетических потребностей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4 «Музыка народов мира» </w:t>
      </w:r>
      <w:proofErr w:type="gramStart"/>
      <w:r w:rsidRPr="009B00F9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9B00F9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5 «Духовная музыка» </w:t>
      </w:r>
      <w:proofErr w:type="gramStart"/>
      <w:r w:rsidRPr="009B00F9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9B00F9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6 «Музыка театра и кино» </w:t>
      </w:r>
      <w:proofErr w:type="gramStart"/>
      <w:r w:rsidRPr="009B00F9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9B00F9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определять и называть особенности музыкально-сценических жанров (опера, балет, оперетта, мюзикл);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  <w:proofErr w:type="gramEnd"/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«Современная музыкальная культура» </w:t>
      </w:r>
      <w:proofErr w:type="gramStart"/>
      <w:r w:rsidRPr="009B00F9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9B00F9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8 «Музыкальная грамота» </w:t>
      </w:r>
      <w:proofErr w:type="gramStart"/>
      <w:r w:rsidRPr="009B00F9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9B00F9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  <w:proofErr w:type="gramEnd"/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lastRenderedPageBreak/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5E6F56" w:rsidRPr="009B00F9" w:rsidRDefault="009B00F9">
      <w:pPr>
        <w:spacing w:after="0" w:line="264" w:lineRule="auto"/>
        <w:ind w:firstLine="600"/>
        <w:jc w:val="both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5E6F56" w:rsidRPr="009B00F9" w:rsidRDefault="005E6F56">
      <w:pPr>
        <w:rPr>
          <w:lang w:val="ru-RU"/>
        </w:rPr>
        <w:sectPr w:rsidR="005E6F56" w:rsidRPr="009B00F9">
          <w:pgSz w:w="11906" w:h="16383"/>
          <w:pgMar w:top="1134" w:right="850" w:bottom="1134" w:left="1701" w:header="720" w:footer="720" w:gutter="0"/>
          <w:cols w:space="720"/>
        </w:sectPr>
      </w:pPr>
    </w:p>
    <w:p w:rsidR="005E6F56" w:rsidRDefault="009B00F9">
      <w:pPr>
        <w:spacing w:after="0"/>
        <w:ind w:left="120"/>
      </w:pPr>
      <w:bookmarkStart w:id="7" w:name="block-13996438"/>
      <w:bookmarkEnd w:id="4"/>
      <w:r w:rsidRPr="009B00F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E6F56" w:rsidRDefault="009B00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4091"/>
        <w:gridCol w:w="709"/>
        <w:gridCol w:w="992"/>
        <w:gridCol w:w="992"/>
        <w:gridCol w:w="2977"/>
        <w:gridCol w:w="3592"/>
      </w:tblGrid>
      <w:tr w:rsidR="005E6F56" w:rsidTr="000C50F6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00F9" w:rsidRDefault="009B00F9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</w:t>
            </w:r>
          </w:p>
          <w:p w:rsidR="005E6F56" w:rsidRDefault="009B00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п/п </w:t>
            </w:r>
          </w:p>
          <w:p w:rsidR="005E6F56" w:rsidRDefault="005E6F56">
            <w:pPr>
              <w:spacing w:after="0"/>
              <w:ind w:left="135"/>
            </w:pPr>
          </w:p>
        </w:tc>
        <w:tc>
          <w:tcPr>
            <w:tcW w:w="40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E6F56" w:rsidRDefault="005E6F56">
            <w:pPr>
              <w:spacing w:after="0"/>
              <w:ind w:left="135"/>
            </w:pPr>
          </w:p>
        </w:tc>
        <w:tc>
          <w:tcPr>
            <w:tcW w:w="2693" w:type="dxa"/>
            <w:gridSpan w:val="3"/>
            <w:tcMar>
              <w:top w:w="50" w:type="dxa"/>
              <w:left w:w="100" w:type="dxa"/>
            </w:tcMar>
            <w:vAlign w:val="center"/>
          </w:tcPr>
          <w:p w:rsidR="005E6F56" w:rsidRDefault="009B00F9" w:rsidP="009B00F9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E6F56" w:rsidRDefault="005E6F56">
            <w:pPr>
              <w:spacing w:after="0"/>
              <w:ind w:left="135"/>
            </w:pPr>
          </w:p>
        </w:tc>
        <w:tc>
          <w:tcPr>
            <w:tcW w:w="3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Связь с рабочей программой воспитания </w:t>
            </w:r>
          </w:p>
          <w:p w:rsidR="005E6F56" w:rsidRDefault="005E6F56">
            <w:pPr>
              <w:spacing w:after="0"/>
              <w:ind w:left="135"/>
            </w:pPr>
          </w:p>
        </w:tc>
      </w:tr>
      <w:tr w:rsidR="005E6F56" w:rsidTr="000C50F6">
        <w:trPr>
          <w:cantSplit/>
          <w:trHeight w:val="1821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56" w:rsidRDefault="005E6F56"/>
        </w:tc>
        <w:tc>
          <w:tcPr>
            <w:tcW w:w="409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56" w:rsidRDefault="005E6F56"/>
        </w:tc>
        <w:tc>
          <w:tcPr>
            <w:tcW w:w="709" w:type="dxa"/>
            <w:tcMar>
              <w:top w:w="50" w:type="dxa"/>
              <w:left w:w="100" w:type="dxa"/>
            </w:tcMar>
            <w:textDirection w:val="btLr"/>
            <w:vAlign w:val="center"/>
          </w:tcPr>
          <w:p w:rsidR="005E6F56" w:rsidRDefault="009B00F9" w:rsidP="009B00F9">
            <w:pPr>
              <w:spacing w:after="0"/>
              <w:ind w:left="135" w:right="11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E6F56" w:rsidRDefault="005E6F56" w:rsidP="009B00F9">
            <w:pPr>
              <w:spacing w:after="0"/>
              <w:ind w:left="135" w:right="113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textDirection w:val="btLr"/>
            <w:vAlign w:val="center"/>
          </w:tcPr>
          <w:p w:rsidR="005E6F56" w:rsidRDefault="009B00F9" w:rsidP="009B00F9">
            <w:pPr>
              <w:spacing w:after="0"/>
              <w:ind w:left="135" w:right="11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E6F56" w:rsidRDefault="005E6F56" w:rsidP="009B00F9">
            <w:pPr>
              <w:spacing w:after="0"/>
              <w:ind w:left="135" w:right="113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textDirection w:val="btLr"/>
            <w:vAlign w:val="center"/>
          </w:tcPr>
          <w:p w:rsidR="005E6F56" w:rsidRDefault="009B00F9" w:rsidP="009B00F9">
            <w:pPr>
              <w:spacing w:after="0"/>
              <w:ind w:left="135" w:right="11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E6F56" w:rsidRDefault="005E6F56" w:rsidP="009B00F9">
            <w:pPr>
              <w:spacing w:after="0"/>
              <w:ind w:left="135" w:right="113"/>
            </w:pPr>
          </w:p>
        </w:tc>
        <w:tc>
          <w:tcPr>
            <w:tcW w:w="297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56" w:rsidRDefault="005E6F56"/>
        </w:tc>
        <w:tc>
          <w:tcPr>
            <w:tcW w:w="359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56" w:rsidRDefault="005E6F56"/>
        </w:tc>
      </w:tr>
      <w:tr w:rsidR="005E6F56" w:rsidTr="00C11C65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9B00F9" w:rsidRPr="009B00F9" w:rsidRDefault="009B00F9" w:rsidP="009B00F9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5E6F56" w:rsidTr="00C11C65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Народная музыка России</w:t>
            </w:r>
          </w:p>
        </w:tc>
      </w:tr>
      <w:tr w:rsidR="00C11C65" w:rsidRPr="004B41F9" w:rsidTr="000C50F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C11C65" w:rsidRPr="00081BBA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Край, в котором ты живёшь: Гимн России муз. </w:t>
            </w:r>
            <w:proofErr w:type="gramStart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А.Александрова, сл. С.В. Михалкова, «Наш край» (То березка, то рябина…, муз.</w:t>
            </w:r>
            <w:proofErr w:type="gramEnd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Д.Б. Кабалевского, сл. А.Пришельца); «Моя Россия» (муз. </w:t>
            </w:r>
            <w:proofErr w:type="gramStart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Г. Струве, сл. </w:t>
            </w:r>
            <w:r w:rsidRPr="00081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Н.Соловьёвой)</w:t>
            </w:r>
            <w:proofErr w:type="gram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B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4B41F9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>
              <w:r w:rsidR="00C11C65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https://resh.edu.ru/subject/lesson/5954/main/</w:t>
              </w:r>
            </w:hyperlink>
          </w:p>
        </w:tc>
        <w:tc>
          <w:tcPr>
            <w:tcW w:w="3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социально-значимых отношений школьников и прежде всего ценностных отношений: к Родине, к родному краю, к народной культуре, к семье как к главной опоре в жизни человека и источнику его счастья.</w:t>
            </w:r>
          </w:p>
        </w:tc>
      </w:tr>
      <w:tr w:rsidR="00C11C65" w:rsidTr="000C50F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фольклор: русские народные песни «</w:t>
            </w:r>
            <w:proofErr w:type="gramStart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4B41F9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>
              <w:r w:rsidR="00C11C65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https://resh.edu.ru/subject/lesson/5953/start/226607/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C65" w:rsidTr="000C50F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Русские народные музыкальные инструменты: русские народные песни «Ходит зайка по саду», «Как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 наших у ворот», песня Т.А. Потапенко «Скворушка прощается»; В.Я.Шаинский «Дважды два – четыре»</w:t>
            </w:r>
            <w:proofErr w:type="gram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4B41F9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>
              <w:r w:rsidR="00C11C65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https://resh.edu.ru/subject/lesson/4159/start/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C65" w:rsidTr="000C50F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1.4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Сказки, мифы и легенды: С.Прокофьев. Симфоническая сказка «Петя и Волк»; Н. Римский-Корсаков «Садко»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C65" w:rsidTr="000C50F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4B41F9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>
              <w:r w:rsidR="00C11C65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https://resh.edu.ru/subject/lesson/5956/start/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C65" w:rsidTr="000C50F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4B41F9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>
              <w:r w:rsidR="00C11C65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https://resh.edu.ru/subject/lesson/3994/start/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C65" w:rsidTr="000C50F6">
        <w:trPr>
          <w:trHeight w:val="144"/>
          <w:tblCellSpacing w:w="20" w:type="nil"/>
        </w:trPr>
        <w:tc>
          <w:tcPr>
            <w:tcW w:w="4778" w:type="dxa"/>
            <w:gridSpan w:val="2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8553" w:type="dxa"/>
            <w:gridSpan w:val="4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C65" w:rsidTr="00C11C65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Классическая музыка</w:t>
            </w:r>
          </w:p>
        </w:tc>
      </w:tr>
      <w:tr w:rsidR="00C11C65" w:rsidRPr="004B41F9" w:rsidTr="000C50F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4B41F9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>
              <w:r w:rsidR="00C11C65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https://youtu.be/cYHg8qomHwk?si=fTlAz1WRZ0O1A9_Y</w:t>
              </w:r>
            </w:hyperlink>
          </w:p>
        </w:tc>
        <w:tc>
          <w:tcPr>
            <w:tcW w:w="3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widowControl w:val="0"/>
              <w:tabs>
                <w:tab w:val="left" w:pos="771"/>
              </w:tabs>
              <w:autoSpaceDE w:val="0"/>
              <w:autoSpaceDN w:val="0"/>
              <w:spacing w:before="79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Создание благоприятных условий для развития социально-значимых отношений школьников и прежде всего ценностных отношений: к знаниям как интеллектуальному ресурсу обеспечивающему будущее человека, как результату кропотливого, но </w:t>
            </w:r>
            <w:r w:rsidRPr="00E01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увлекательного учебного труда</w:t>
            </w:r>
          </w:p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11C65" w:rsidTr="000C50F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Оркестр: И. Гайдн Анданте из симфонии № 94; Л.ван Бетховен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Маршевая тема из финала Пятой симфонии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C65" w:rsidTr="000C50F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2.3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4B41F9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>
              <w:r w:rsidR="00C11C65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https://youtu.be/6v-iblwwnWQ?si=yYS-3GvZ5yYerT9z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C65" w:rsidTr="000C50F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C65" w:rsidTr="000C50F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C65" w:rsidTr="000C50F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4B41F9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>
              <w:r w:rsidR="00C11C65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https://youtu.be/uAYUMZbBtqE?si=5LexdB4zCGMVymld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C65" w:rsidTr="000C50F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4B41F9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>
              <w:r w:rsidR="00C11C65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https://youtu.be/Ig4bpbDhvD4?si=CRal6aR-QrApZAjr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C65" w:rsidTr="000C50F6">
        <w:trPr>
          <w:trHeight w:val="144"/>
          <w:tblCellSpacing w:w="20" w:type="nil"/>
        </w:trPr>
        <w:tc>
          <w:tcPr>
            <w:tcW w:w="4778" w:type="dxa"/>
            <w:gridSpan w:val="2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8553" w:type="dxa"/>
            <w:gridSpan w:val="4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C65" w:rsidRPr="004B41F9" w:rsidTr="00C11C65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Музыка в жизни человека</w:t>
            </w:r>
          </w:p>
        </w:tc>
      </w:tr>
      <w:tr w:rsidR="00C11C65" w:rsidRPr="004B41F9" w:rsidTr="000C50F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Музыкальные пейзажи: </w:t>
            </w:r>
            <w:proofErr w:type="gramStart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</w:t>
            </w:r>
            <w:proofErr w:type="gramEnd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Е.П.Крылатова; «Вечерняя музыка» В. Гаврилина; «Летний вечер тих и ясен…» на сл.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Фета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3A0FCE">
            <w:pPr>
              <w:widowControl w:val="0"/>
              <w:tabs>
                <w:tab w:val="left" w:pos="771"/>
              </w:tabs>
              <w:autoSpaceDE w:val="0"/>
              <w:autoSpaceDN w:val="0"/>
              <w:spacing w:before="79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Создание благоприятных условий для развития социально-значимых отношений школьников и прежде всего ценностных отношений: </w:t>
            </w:r>
            <w:r w:rsidR="003A0FCE" w:rsidRPr="00E011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 культуре как духовному богатству общества и важному условию ощущения человеком полноты проживаемой жизни, которые дают ему чтение, музыка, искусство, театр, творческое самовыражение</w:t>
            </w:r>
          </w:p>
        </w:tc>
      </w:tr>
      <w:tr w:rsidR="00C11C65" w:rsidTr="000C50F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4B41F9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>
              <w:r w:rsidR="00C11C65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https://resh.edu.ru/subject/lesson/6406/conspect/226858/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C65" w:rsidTr="000C50F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Танцы, игры и веселье: А. Спадавеккиа «Добрый жук», песня из к/ф «Золушка», И. Дунаевский Полька; И.С. Бах «Волынка»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4B41F9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>
              <w:r w:rsidR="00C11C65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https://youtu.be/jZQydo5gM9o?si=xTQwJs08nD-wFgwQ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C65" w:rsidTr="000C50F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Победы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C65" w:rsidTr="000C50F6">
        <w:trPr>
          <w:trHeight w:val="144"/>
          <w:tblCellSpacing w:w="20" w:type="nil"/>
        </w:trPr>
        <w:tc>
          <w:tcPr>
            <w:tcW w:w="4778" w:type="dxa"/>
            <w:gridSpan w:val="2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8553" w:type="dxa"/>
            <w:gridSpan w:val="4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C65" w:rsidTr="00C11C65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ВАРИАТИВНАЯ ЧАСТЬ</w:t>
            </w:r>
          </w:p>
        </w:tc>
      </w:tr>
      <w:tr w:rsidR="00C11C65" w:rsidTr="00C11C65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Музыка народов мира</w:t>
            </w:r>
          </w:p>
        </w:tc>
      </w:tr>
      <w:tr w:rsidR="00C11C65" w:rsidRPr="004B41F9" w:rsidTr="000C50F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Певец своего народа: А. Хачатурян Андантино, «Подражание </w:t>
            </w:r>
            <w:proofErr w:type="gramStart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народному</w:t>
            </w:r>
            <w:proofErr w:type="gramEnd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4B41F9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>
              <w:r w:rsidR="00C11C65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https://youtu.be/1-ef4aH-Lu0?si=IHu7BN77wKXLnhGh</w:t>
              </w:r>
            </w:hyperlink>
          </w:p>
        </w:tc>
        <w:tc>
          <w:tcPr>
            <w:tcW w:w="3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widowControl w:val="0"/>
              <w:tabs>
                <w:tab w:val="left" w:pos="771"/>
              </w:tabs>
              <w:autoSpaceDE w:val="0"/>
              <w:autoSpaceDN w:val="0"/>
              <w:spacing w:before="79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 благоприятных условий для развития социально-значимых отношений школьников и прежде всего ценностных отношений: к знаниям как интеллектуальному ресурсу обеспечивающему будущее человека, как результату кропотливого, но увлекательного учебного труда</w:t>
            </w:r>
          </w:p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11C65" w:rsidTr="000C50F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4B41F9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>
              <w:r w:rsidR="00C11C65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https://youtu.be/KsLDB0KkvIs?si=BMC1XzlSYpdDR6HQ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C65" w:rsidTr="000C50F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4B41F9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>
              <w:r w:rsidR="00C11C65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https://youtu.be/1-ef4aH-Lu0?si=IHu7BN77wKXLnhGh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C65" w:rsidTr="000C50F6">
        <w:trPr>
          <w:trHeight w:val="144"/>
          <w:tblCellSpacing w:w="20" w:type="nil"/>
        </w:trPr>
        <w:tc>
          <w:tcPr>
            <w:tcW w:w="4778" w:type="dxa"/>
            <w:gridSpan w:val="2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8553" w:type="dxa"/>
            <w:gridSpan w:val="4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C65" w:rsidTr="00C11C65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Духовная музыка</w:t>
            </w:r>
          </w:p>
        </w:tc>
      </w:tr>
      <w:tr w:rsidR="003A0FCE" w:rsidRPr="004B41F9" w:rsidTr="000C50F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A0FCE" w:rsidRPr="00E011E6" w:rsidRDefault="003A0FCE" w:rsidP="00C11C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3A0FCE" w:rsidRPr="00E011E6" w:rsidRDefault="003A0FCE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A0FCE" w:rsidRPr="00E011E6" w:rsidRDefault="003A0FCE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A0FCE" w:rsidRPr="00E011E6" w:rsidRDefault="003A0FCE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A0FCE" w:rsidRPr="00E011E6" w:rsidRDefault="003A0FCE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A0FCE" w:rsidRPr="00E011E6" w:rsidRDefault="003A0FCE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0FCE" w:rsidRPr="00E011E6" w:rsidRDefault="003A0FCE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Создание благоприятных условий для развития социально-значимых отношений школьников и прежде всего ценностных </w:t>
            </w:r>
            <w:r w:rsidRPr="00E01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отношений: </w:t>
            </w:r>
            <w:r w:rsidRPr="00E011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 культуре как духовному богатству общества и важному условию ощущения человеком полноты проживаемой жизни, которые дают ему чтение, музыка, искусство, театр, творческое самовыражение</w:t>
            </w:r>
          </w:p>
        </w:tc>
      </w:tr>
      <w:tr w:rsidR="003A0FCE" w:rsidTr="000C50F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A0FCE" w:rsidRPr="00E011E6" w:rsidRDefault="003A0FCE" w:rsidP="00C11C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3A0FCE" w:rsidRPr="00E011E6" w:rsidRDefault="003A0FCE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Религиозные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праздники</w:t>
            </w:r>
            <w:proofErr w:type="gramStart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:Р</w:t>
            </w:r>
            <w:proofErr w:type="gramEnd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ождественский псалом «Эта ночь святая», Рождественская песня «Тихая ночь»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A0FCE" w:rsidRPr="00E011E6" w:rsidRDefault="003A0FCE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A0FCE" w:rsidRPr="00E011E6" w:rsidRDefault="003A0FCE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A0FCE" w:rsidRPr="00E011E6" w:rsidRDefault="003A0FCE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3A0FCE" w:rsidRPr="00E011E6" w:rsidRDefault="003A0FCE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3A0FCE" w:rsidRPr="00E011E6" w:rsidRDefault="003A0FCE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C65" w:rsidTr="000C50F6">
        <w:trPr>
          <w:trHeight w:val="144"/>
          <w:tblCellSpacing w:w="20" w:type="nil"/>
        </w:trPr>
        <w:tc>
          <w:tcPr>
            <w:tcW w:w="4778" w:type="dxa"/>
            <w:gridSpan w:val="2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8553" w:type="dxa"/>
            <w:gridSpan w:val="4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C65" w:rsidRPr="004B41F9" w:rsidTr="00C11C65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Музыка театра и кино</w:t>
            </w:r>
          </w:p>
        </w:tc>
      </w:tr>
      <w:tr w:rsidR="00C11C65" w:rsidRPr="004B41F9" w:rsidTr="000C50F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4B41F9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>
              <w:r w:rsidR="00C11C65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https://resh.edu.ru/subject/lesson/5953/start/226607/</w:t>
              </w:r>
            </w:hyperlink>
          </w:p>
        </w:tc>
        <w:tc>
          <w:tcPr>
            <w:tcW w:w="3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widowControl w:val="0"/>
              <w:tabs>
                <w:tab w:val="left" w:pos="771"/>
              </w:tabs>
              <w:autoSpaceDE w:val="0"/>
              <w:autoSpaceDN w:val="0"/>
              <w:spacing w:before="79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 благоприятных условий для развития социально-значимых отношений школьников и прежде всего ценностных отношений: к знаниям как интеллектуальному ресурсу обеспечивающему будущее человека, как результату кропотливого, но увлекательного учебного труда</w:t>
            </w:r>
          </w:p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11C65" w:rsidTr="000C50F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Театр оперы и балета: П. Чайковский балет «Щелкунчик». Танцы из второго действия: </w:t>
            </w:r>
            <w:proofErr w:type="gramStart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  <w:proofErr w:type="gram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4B41F9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>
              <w:r w:rsidR="00C11C65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https://resh.edu.ru/subject/lesson/4159/start/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C65" w:rsidTr="000C50F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4B41F9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>
              <w:r w:rsidR="00C11C65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https://youtu.be/RZT-6MSk-F0?si=xcqt8aVPkteL3zxl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C65" w:rsidTr="000C50F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3.4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4B41F9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>
              <w:r w:rsidR="00C11C65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https://resh.edu.ru/subject/lesson/5956/start/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C65" w:rsidTr="000C50F6">
        <w:trPr>
          <w:trHeight w:val="144"/>
          <w:tblCellSpacing w:w="20" w:type="nil"/>
        </w:trPr>
        <w:tc>
          <w:tcPr>
            <w:tcW w:w="4778" w:type="dxa"/>
            <w:gridSpan w:val="2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8553" w:type="dxa"/>
            <w:gridSpan w:val="4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C65" w:rsidTr="00C11C65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Современная музыкальная культура</w:t>
            </w:r>
          </w:p>
        </w:tc>
      </w:tr>
      <w:tr w:rsidR="00C11C65" w:rsidRPr="004B41F9" w:rsidTr="000C50F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обработки классики</w:t>
            </w:r>
            <w:proofErr w:type="gramStart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:В</w:t>
            </w:r>
            <w:proofErr w:type="gramEnd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4B41F9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>
              <w:r w:rsidR="00C11C65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https://resh.edu.ru/subject/lesson/3928/start/</w:t>
              </w:r>
            </w:hyperlink>
          </w:p>
        </w:tc>
        <w:tc>
          <w:tcPr>
            <w:tcW w:w="3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widowControl w:val="0"/>
              <w:tabs>
                <w:tab w:val="left" w:pos="771"/>
              </w:tabs>
              <w:autoSpaceDE w:val="0"/>
              <w:autoSpaceDN w:val="0"/>
              <w:spacing w:before="79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 благоприятных условий для развития социально-значимых отношений школьников и прежде всего ценностных отношений: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 Родине, к родному краю, к народной культуре, к семье как к главной опоре в жизни человека и источнику его счастья.</w:t>
            </w:r>
          </w:p>
        </w:tc>
      </w:tr>
      <w:tr w:rsidR="00C11C65" w:rsidTr="000C50F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музыкальные инструменты: </w:t>
            </w:r>
            <w:proofErr w:type="gramStart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  <w:proofErr w:type="gram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4B41F9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>
              <w:r w:rsidR="00C11C65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https://youtu.be/cYHg8qomHwk?si=fTlAz1WRZ0O1A9_Y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C65" w:rsidTr="000C50F6">
        <w:trPr>
          <w:trHeight w:val="144"/>
          <w:tblCellSpacing w:w="20" w:type="nil"/>
        </w:trPr>
        <w:tc>
          <w:tcPr>
            <w:tcW w:w="4778" w:type="dxa"/>
            <w:gridSpan w:val="2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8553" w:type="dxa"/>
            <w:gridSpan w:val="4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C65" w:rsidTr="00C11C65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5.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Музыкальная грамота</w:t>
            </w:r>
          </w:p>
        </w:tc>
      </w:tr>
      <w:tr w:rsidR="00C11C65" w:rsidRPr="004B41F9" w:rsidTr="000C50F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Весь мир звучит: Н.А. Римский-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Корсаков «Похвала пустыне» из оперы «Сказание о невидимом граде Китеже и деве Февронии»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3A0FCE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C11C65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1C65" w:rsidRPr="00E011E6" w:rsidRDefault="003A0FCE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Создание благоприятных </w:t>
            </w:r>
            <w:r w:rsidRPr="00E01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условий для развития социально-значимых отношений школьников и прежде всего ценностных отношений: </w:t>
            </w:r>
            <w:r w:rsidRPr="00E011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 культуре как духовному богатству общества и важному условию ощущения человеком полноты проживаемой жизни, которые дают ему чтение, музыка, искусство, театр, творческое самовыражение</w:t>
            </w:r>
          </w:p>
        </w:tc>
      </w:tr>
      <w:tr w:rsidR="00C11C65" w:rsidTr="000C50F6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5.2</w:t>
            </w:r>
          </w:p>
        </w:tc>
        <w:tc>
          <w:tcPr>
            <w:tcW w:w="4091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3A0FCE" w:rsidP="00C11C6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11C65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C11C65" w:rsidRPr="00E011E6" w:rsidRDefault="00C11C65" w:rsidP="00C11C6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0C50F6">
        <w:trPr>
          <w:trHeight w:val="144"/>
          <w:tblCellSpacing w:w="20" w:type="nil"/>
        </w:trPr>
        <w:tc>
          <w:tcPr>
            <w:tcW w:w="4778" w:type="dxa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8553" w:type="dxa"/>
            <w:gridSpan w:val="4"/>
            <w:tcMar>
              <w:top w:w="50" w:type="dxa"/>
              <w:left w:w="100" w:type="dxa"/>
            </w:tcMar>
            <w:vAlign w:val="center"/>
          </w:tcPr>
          <w:p w:rsidR="00672C23" w:rsidRPr="00E011E6" w:rsidRDefault="00672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="00821E41" w:rsidRPr="00E011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E6F56" w:rsidTr="000C50F6">
        <w:trPr>
          <w:trHeight w:val="144"/>
          <w:tblCellSpacing w:w="20" w:type="nil"/>
        </w:trPr>
        <w:tc>
          <w:tcPr>
            <w:tcW w:w="4778" w:type="dxa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3A0F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672C23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672C2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A0FCE"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6569" w:type="dxa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6F56" w:rsidRDefault="005E6F56">
      <w:pPr>
        <w:sectPr w:rsidR="005E6F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E6F56" w:rsidRDefault="009B00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14134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1"/>
        <w:gridCol w:w="5101"/>
        <w:gridCol w:w="851"/>
        <w:gridCol w:w="850"/>
        <w:gridCol w:w="709"/>
        <w:gridCol w:w="567"/>
        <w:gridCol w:w="2551"/>
        <w:gridCol w:w="33"/>
        <w:gridCol w:w="2661"/>
      </w:tblGrid>
      <w:tr w:rsidR="000C50F6" w:rsidTr="00595363">
        <w:trPr>
          <w:trHeight w:val="144"/>
          <w:tblCellSpacing w:w="20" w:type="nil"/>
        </w:trPr>
        <w:tc>
          <w:tcPr>
            <w:tcW w:w="8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D0051" w:rsidRPr="00E011E6" w:rsidRDefault="001D00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1D0051" w:rsidRPr="00E011E6" w:rsidRDefault="001D00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151" w:type="dxa"/>
            <w:gridSpan w:val="3"/>
            <w:vMerge w:val="restart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1D0051" w:rsidRPr="00E011E6" w:rsidRDefault="001D00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Связь с рабочей программой воспитания </w:t>
            </w:r>
          </w:p>
          <w:p w:rsidR="001D0051" w:rsidRPr="00E011E6" w:rsidRDefault="001D00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0F6" w:rsidTr="00595363">
        <w:trPr>
          <w:cantSplit/>
          <w:trHeight w:val="1853"/>
          <w:tblCellSpacing w:w="20" w:type="nil"/>
        </w:trPr>
        <w:tc>
          <w:tcPr>
            <w:tcW w:w="81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0051" w:rsidRPr="00E011E6" w:rsidRDefault="001D0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0051" w:rsidRPr="00E011E6" w:rsidRDefault="001D0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textDirection w:val="btLr"/>
            <w:vAlign w:val="center"/>
          </w:tcPr>
          <w:p w:rsidR="001D0051" w:rsidRPr="00E011E6" w:rsidRDefault="001D0051" w:rsidP="009B00F9">
            <w:pPr>
              <w:spacing w:after="0"/>
              <w:ind w:left="135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1D0051" w:rsidRPr="00E011E6" w:rsidRDefault="001D0051" w:rsidP="009B00F9">
            <w:pPr>
              <w:spacing w:after="0"/>
              <w:ind w:left="135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textDirection w:val="btLr"/>
            <w:vAlign w:val="center"/>
          </w:tcPr>
          <w:p w:rsidR="001D0051" w:rsidRPr="00E011E6" w:rsidRDefault="001D0051" w:rsidP="009B00F9">
            <w:pPr>
              <w:spacing w:after="0"/>
              <w:ind w:left="135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1D0051" w:rsidRPr="00E011E6" w:rsidRDefault="001D0051" w:rsidP="009B00F9">
            <w:pPr>
              <w:spacing w:after="0"/>
              <w:ind w:left="135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textDirection w:val="btLr"/>
            <w:vAlign w:val="center"/>
          </w:tcPr>
          <w:p w:rsidR="001D0051" w:rsidRPr="00E011E6" w:rsidRDefault="001D0051" w:rsidP="009B00F9">
            <w:pPr>
              <w:spacing w:after="0"/>
              <w:ind w:left="135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1D0051" w:rsidRPr="00E011E6" w:rsidRDefault="001D0051" w:rsidP="009B00F9">
            <w:pPr>
              <w:spacing w:after="0"/>
              <w:ind w:left="135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1" w:type="dxa"/>
            <w:gridSpan w:val="3"/>
            <w:vMerge/>
            <w:tcMar>
              <w:top w:w="50" w:type="dxa"/>
              <w:left w:w="100" w:type="dxa"/>
            </w:tcMar>
          </w:tcPr>
          <w:p w:rsidR="001D0051" w:rsidRPr="00E011E6" w:rsidRDefault="001D0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0051" w:rsidRPr="00E011E6" w:rsidRDefault="001D00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595363">
        <w:trPr>
          <w:trHeight w:val="144"/>
          <w:tblCellSpacing w:w="20" w:type="nil"/>
        </w:trPr>
        <w:tc>
          <w:tcPr>
            <w:tcW w:w="14134" w:type="dxa"/>
            <w:gridSpan w:val="9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ИНВАРИАНТНАЯ ЧАСТЬ</w:t>
            </w:r>
          </w:p>
        </w:tc>
      </w:tr>
      <w:tr w:rsidR="005E6F56" w:rsidTr="00595363">
        <w:trPr>
          <w:trHeight w:val="144"/>
          <w:tblCellSpacing w:w="20" w:type="nil"/>
        </w:trPr>
        <w:tc>
          <w:tcPr>
            <w:tcW w:w="14134" w:type="dxa"/>
            <w:gridSpan w:val="9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Народная музыка России</w:t>
            </w:r>
          </w:p>
        </w:tc>
      </w:tr>
      <w:tr w:rsidR="000C50F6" w:rsidRPr="00B2589D" w:rsidTr="00595363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5101" w:type="dxa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Край, в котором ты живёшь: Гимн России муз. А. Александрова, сл. С. Михалкова, русские народные песни «Во поле береза стояла», «Уж как по мосту, мосточку»; В.Я.</w:t>
            </w:r>
            <w:r w:rsidR="00052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Шаинский «Вместе весело шагать»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1D0051" w:rsidRPr="00E011E6" w:rsidRDefault="00672C2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052140" w:rsidRDefault="004B41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052140" w:rsidRPr="0014325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https://infourok.ru/infoforum</w:t>
              </w:r>
            </w:hyperlink>
          </w:p>
          <w:p w:rsidR="001D0051" w:rsidRPr="00E011E6" w:rsidRDefault="001D00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 w:rsidP="00B2589D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благоприятных условий для развития социально-значимых отношений школьников и прежде всего ценностных отношений:</w:t>
            </w:r>
          </w:p>
          <w:p w:rsidR="001D0051" w:rsidRPr="00E011E6" w:rsidRDefault="001D00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 своему Отечеству, своей малой и большой Родине как к месту, в котором человек вырос и познал первые радости и неудачи. </w:t>
            </w:r>
            <w:proofErr w:type="gramStart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proofErr w:type="gramEnd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завещана ему предками и которую нужно оберегать</w:t>
            </w:r>
          </w:p>
        </w:tc>
      </w:tr>
      <w:tr w:rsidR="000C50F6" w:rsidTr="00595363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5101" w:type="dxa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1D0051" w:rsidRPr="00E011E6" w:rsidRDefault="00672C2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D0051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D0051" w:rsidRPr="00E011E6" w:rsidRDefault="00672C2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0F6" w:rsidTr="00595363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5101" w:type="dxa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1D0051" w:rsidRPr="00E011E6" w:rsidRDefault="00672C2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D0051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D0051" w:rsidRPr="00E011E6" w:rsidRDefault="00672C2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D0051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052140" w:rsidRDefault="004B41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052140" w:rsidRPr="0014325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https://infourok.ru/infoforum</w:t>
              </w:r>
            </w:hyperlink>
          </w:p>
          <w:p w:rsidR="001D0051" w:rsidRPr="00E011E6" w:rsidRDefault="001D00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0F6" w:rsidTr="00595363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5101" w:type="dxa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</w:t>
            </w:r>
            <w:r w:rsidR="00052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Добронравов М. Таривердиев «Маленький принц» (Кто тебя выдумал, звездная страна…)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1D0051" w:rsidRPr="00E011E6" w:rsidRDefault="00672C2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D0051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D0051" w:rsidRPr="00E011E6" w:rsidRDefault="00672C2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D0051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0F6" w:rsidTr="00595363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5101" w:type="dxa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1D0051" w:rsidRPr="00E011E6" w:rsidRDefault="00672C2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D0051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0F6" w:rsidTr="00595363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1.6</w:t>
            </w:r>
          </w:p>
        </w:tc>
        <w:tc>
          <w:tcPr>
            <w:tcW w:w="5101" w:type="dxa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 народов России: народная песня коми «Провожание»; татарская народная песня «Туган як»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1D0051" w:rsidRPr="00E011E6" w:rsidRDefault="00672C2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D0051" w:rsidRPr="00E011E6" w:rsidRDefault="00672C2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0F6" w:rsidTr="00595363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5101" w:type="dxa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1D0051" w:rsidRPr="00E011E6" w:rsidRDefault="00672C2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052140" w:rsidRDefault="004B41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052140" w:rsidRPr="0014325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https://infourok.ru/infoforum</w:t>
              </w:r>
            </w:hyperlink>
          </w:p>
          <w:p w:rsidR="001D0051" w:rsidRPr="00E011E6" w:rsidRDefault="001D00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1D0051" w:rsidRPr="00E011E6" w:rsidRDefault="001D005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595363">
        <w:trPr>
          <w:trHeight w:val="144"/>
          <w:tblCellSpacing w:w="20" w:type="nil"/>
        </w:trPr>
        <w:tc>
          <w:tcPr>
            <w:tcW w:w="5912" w:type="dxa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7371" w:type="dxa"/>
            <w:gridSpan w:val="6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595363">
        <w:trPr>
          <w:trHeight w:val="144"/>
          <w:tblCellSpacing w:w="20" w:type="nil"/>
        </w:trPr>
        <w:tc>
          <w:tcPr>
            <w:tcW w:w="14134" w:type="dxa"/>
            <w:gridSpan w:val="9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Классическая музыка</w:t>
            </w:r>
          </w:p>
        </w:tc>
      </w:tr>
      <w:tr w:rsidR="000C50F6" w:rsidRPr="004B41F9" w:rsidTr="00595363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510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 w:rsidP="00B2589D">
            <w:pPr>
              <w:widowControl w:val="0"/>
              <w:tabs>
                <w:tab w:val="left" w:pos="771"/>
              </w:tabs>
              <w:autoSpaceDE w:val="0"/>
              <w:autoSpaceDN w:val="0"/>
              <w:spacing w:before="79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 благоприятных условий для развития социально-значимых отношений школьников и прежде всего ценностных отношений: к знаниям как интеллектуальному ресурсу обеспечивающему будущее человека, как результату кропотливого, но увлекательного учебного труда</w:t>
            </w:r>
          </w:p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C50F6" w:rsidTr="00595363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510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2589D" w:rsidRDefault="004B41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052140" w:rsidRPr="0014325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</w:p>
          <w:p w:rsidR="00052140" w:rsidRPr="00E011E6" w:rsidRDefault="0005214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0F6" w:rsidTr="00595363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510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0F6" w:rsidTr="00595363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510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2589D" w:rsidRDefault="004B41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052140" w:rsidRPr="0014325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</w:p>
          <w:p w:rsidR="00052140" w:rsidRPr="00E011E6" w:rsidRDefault="0005214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0F6" w:rsidTr="00595363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510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Программная музыка: А.К. Лядов «Кикимора», «Волшебное озеро»; М.П.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Мусоргский.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2589D" w:rsidRDefault="004B41F9" w:rsidP="00B03B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B03B28" w:rsidRPr="0014325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https://infourok.ru/bibliotek</w:t>
              </w:r>
            </w:hyperlink>
          </w:p>
          <w:p w:rsidR="00B03B28" w:rsidRPr="00E011E6" w:rsidRDefault="00B03B28" w:rsidP="00B03B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0F6" w:rsidTr="00595363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2.6</w:t>
            </w:r>
          </w:p>
        </w:tc>
        <w:tc>
          <w:tcPr>
            <w:tcW w:w="510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Классическая симфония (№ 1) Первая часть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0F6" w:rsidTr="00595363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510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D54D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2589D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2589D" w:rsidRDefault="004B41F9" w:rsidP="00B03B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B03B28" w:rsidRPr="0014325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https://infourok.ru/bibliotek</w:t>
              </w:r>
            </w:hyperlink>
          </w:p>
          <w:p w:rsidR="00B03B28" w:rsidRPr="00E011E6" w:rsidRDefault="00B03B28" w:rsidP="00B03B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0F6" w:rsidTr="00595363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510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595363">
        <w:trPr>
          <w:trHeight w:val="144"/>
          <w:tblCellSpacing w:w="20" w:type="nil"/>
        </w:trPr>
        <w:tc>
          <w:tcPr>
            <w:tcW w:w="5912" w:type="dxa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7371" w:type="dxa"/>
            <w:gridSpan w:val="6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RPr="004B41F9" w:rsidTr="00595363">
        <w:trPr>
          <w:trHeight w:val="144"/>
          <w:tblCellSpacing w:w="20" w:type="nil"/>
        </w:trPr>
        <w:tc>
          <w:tcPr>
            <w:tcW w:w="14134" w:type="dxa"/>
            <w:gridSpan w:val="9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Музыка в жизни человека</w:t>
            </w:r>
          </w:p>
        </w:tc>
      </w:tr>
      <w:tr w:rsidR="000C50F6" w:rsidTr="00595363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510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0F6" w:rsidTr="00595363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510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595363">
        <w:trPr>
          <w:trHeight w:val="144"/>
          <w:tblCellSpacing w:w="20" w:type="nil"/>
        </w:trPr>
        <w:tc>
          <w:tcPr>
            <w:tcW w:w="5912" w:type="dxa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7371" w:type="dxa"/>
            <w:gridSpan w:val="6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595363">
        <w:trPr>
          <w:trHeight w:val="144"/>
          <w:tblCellSpacing w:w="20" w:type="nil"/>
        </w:trPr>
        <w:tc>
          <w:tcPr>
            <w:tcW w:w="14134" w:type="dxa"/>
            <w:gridSpan w:val="9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ВАРИАТИВНАЯ ЧАСТЬ</w:t>
            </w:r>
          </w:p>
        </w:tc>
      </w:tr>
      <w:tr w:rsidR="005E6F56" w:rsidTr="00595363">
        <w:trPr>
          <w:trHeight w:val="144"/>
          <w:tblCellSpacing w:w="20" w:type="nil"/>
        </w:trPr>
        <w:tc>
          <w:tcPr>
            <w:tcW w:w="14134" w:type="dxa"/>
            <w:gridSpan w:val="9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Музыка народов мира</w:t>
            </w:r>
          </w:p>
        </w:tc>
      </w:tr>
      <w:tr w:rsidR="000C50F6" w:rsidTr="00595363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510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Диалог культур: М.И. Глинка Персидский хор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672C2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B00F9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672C2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B2D84"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E6F56" w:rsidRDefault="004B41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052140" w:rsidRPr="0014325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</w:p>
          <w:p w:rsidR="00052140" w:rsidRPr="00E011E6" w:rsidRDefault="0005214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595363">
        <w:trPr>
          <w:trHeight w:val="144"/>
          <w:tblCellSpacing w:w="20" w:type="nil"/>
        </w:trPr>
        <w:tc>
          <w:tcPr>
            <w:tcW w:w="5912" w:type="dxa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7371" w:type="dxa"/>
            <w:gridSpan w:val="6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595363">
        <w:trPr>
          <w:trHeight w:val="144"/>
          <w:tblCellSpacing w:w="20" w:type="nil"/>
        </w:trPr>
        <w:tc>
          <w:tcPr>
            <w:tcW w:w="14134" w:type="dxa"/>
            <w:gridSpan w:val="9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Духовная музыка</w:t>
            </w:r>
          </w:p>
        </w:tc>
      </w:tr>
      <w:tr w:rsidR="000C50F6" w:rsidTr="00595363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510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0F6" w:rsidTr="00595363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510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 Русской православной церкви: молитва «Богородице Дево</w:t>
            </w:r>
            <w:proofErr w:type="gramStart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</w:t>
            </w:r>
            <w:proofErr w:type="gramEnd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2589D" w:rsidRDefault="004B41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052140" w:rsidRPr="0014325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</w:p>
          <w:p w:rsidR="00052140" w:rsidRPr="00E011E6" w:rsidRDefault="0005214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0F6" w:rsidTr="00595363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510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595363">
        <w:trPr>
          <w:trHeight w:val="144"/>
          <w:tblCellSpacing w:w="20" w:type="nil"/>
        </w:trPr>
        <w:tc>
          <w:tcPr>
            <w:tcW w:w="5912" w:type="dxa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7371" w:type="dxa"/>
            <w:gridSpan w:val="6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RPr="004B41F9" w:rsidTr="00595363">
        <w:trPr>
          <w:trHeight w:val="144"/>
          <w:tblCellSpacing w:w="20" w:type="nil"/>
        </w:trPr>
        <w:tc>
          <w:tcPr>
            <w:tcW w:w="14134" w:type="dxa"/>
            <w:gridSpan w:val="9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Музыка театра и кино</w:t>
            </w:r>
          </w:p>
        </w:tc>
      </w:tr>
      <w:tr w:rsidR="000C50F6" w:rsidRPr="004B41F9" w:rsidTr="00595363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510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proofErr w:type="gramStart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proofErr w:type="gramEnd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ильм-сказка «Золотой ключик, или Приключения Буратино», А.Толстой, муз.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А.Рыбникова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03B28" w:rsidRDefault="00B03B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89D" w:rsidRDefault="004B41F9" w:rsidP="00B03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B03B28" w:rsidRPr="0014325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https://infourok.ru/biblioteka</w:t>
              </w:r>
            </w:hyperlink>
          </w:p>
          <w:p w:rsidR="00B03B28" w:rsidRPr="00B03B28" w:rsidRDefault="00B03B28" w:rsidP="00B03B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 w:rsidP="00B2589D">
            <w:pPr>
              <w:widowControl w:val="0"/>
              <w:tabs>
                <w:tab w:val="left" w:pos="771"/>
              </w:tabs>
              <w:autoSpaceDE w:val="0"/>
              <w:autoSpaceDN w:val="0"/>
              <w:spacing w:before="79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Создание благоприятных условий для развития социально-значимых отношений школьников и прежде всего </w:t>
            </w:r>
            <w:r w:rsidRPr="00E01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ценностных отношений: к знаниям как интеллектуальному ресурсу обеспечивающему будущее человека, как результату кропотливого, но увлекательного учебного труда</w:t>
            </w:r>
          </w:p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C50F6" w:rsidTr="00595363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510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Театр оперы и балета: отъезд Золушки на бал,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Полночь из балета С.С. Прокофьева «Золушка»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2589D" w:rsidRDefault="004B41F9" w:rsidP="00B03B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B03B28" w:rsidRPr="0014325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https://infourok.ru/bibl</w:t>
              </w:r>
              <w:r w:rsidR="00B03B28" w:rsidRPr="0014325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lastRenderedPageBreak/>
                <w:t>ioteka</w:t>
              </w:r>
            </w:hyperlink>
          </w:p>
          <w:p w:rsidR="00B03B28" w:rsidRPr="00E011E6" w:rsidRDefault="00B03B28" w:rsidP="00B03B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0F6" w:rsidTr="00595363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3.3</w:t>
            </w:r>
          </w:p>
        </w:tc>
        <w:tc>
          <w:tcPr>
            <w:tcW w:w="510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0F6" w:rsidTr="00595363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510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2589D" w:rsidRDefault="004B41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052140" w:rsidRPr="0014325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</w:p>
          <w:p w:rsidR="00052140" w:rsidRPr="00E011E6" w:rsidRDefault="0005214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0F6" w:rsidTr="00595363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510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2589D" w:rsidRDefault="004B41F9" w:rsidP="00B03B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B03B28" w:rsidRPr="0014325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https://infourok.ru/biblioteka</w:t>
              </w:r>
            </w:hyperlink>
          </w:p>
          <w:p w:rsidR="00B03B28" w:rsidRPr="00E011E6" w:rsidRDefault="00B03B28" w:rsidP="00B03B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0F6" w:rsidTr="00595363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510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595363">
        <w:trPr>
          <w:trHeight w:val="144"/>
          <w:tblCellSpacing w:w="20" w:type="nil"/>
        </w:trPr>
        <w:tc>
          <w:tcPr>
            <w:tcW w:w="5912" w:type="dxa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7371" w:type="dxa"/>
            <w:gridSpan w:val="6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595363">
        <w:trPr>
          <w:trHeight w:val="144"/>
          <w:tblCellSpacing w:w="20" w:type="nil"/>
        </w:trPr>
        <w:tc>
          <w:tcPr>
            <w:tcW w:w="14134" w:type="dxa"/>
            <w:gridSpan w:val="9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Современная музыкальная культура</w:t>
            </w:r>
          </w:p>
        </w:tc>
      </w:tr>
      <w:tr w:rsidR="000C50F6" w:rsidRPr="004B41F9" w:rsidTr="00595363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510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 w:rsidP="00B2589D">
            <w:pPr>
              <w:widowControl w:val="0"/>
              <w:tabs>
                <w:tab w:val="left" w:pos="771"/>
              </w:tabs>
              <w:autoSpaceDE w:val="0"/>
              <w:autoSpaceDN w:val="0"/>
              <w:spacing w:before="79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Создание благоприятных условий для развития социально-значимых отношений школьников и прежде всего ценностных </w:t>
            </w:r>
            <w:r w:rsidRPr="00E01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отношений: к знаниям как интеллектуальному ресурсу обеспечивающему будущее человека, как результату кропотливого, но увлекательного учебного труда</w:t>
            </w:r>
          </w:p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C50F6" w:rsidTr="00595363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510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Джаз: С. Джоплин регтайм «Артист эстрады». Б. Тиэл «Как прекрасен мир!», Д. Херман «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Hello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Dolly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 в исполнении Л. Армстронга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2589D" w:rsidRDefault="004B41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052140" w:rsidRPr="0014325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</w:p>
          <w:p w:rsidR="00052140" w:rsidRPr="00E011E6" w:rsidRDefault="0005214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0F6" w:rsidTr="00595363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510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Исполнители современной музыки: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626D4"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D54D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0F6" w:rsidTr="00595363">
        <w:trPr>
          <w:trHeight w:val="144"/>
          <w:tblCellSpacing w:w="20" w:type="nil"/>
        </w:trPr>
        <w:tc>
          <w:tcPr>
            <w:tcW w:w="81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4.4</w:t>
            </w:r>
          </w:p>
        </w:tc>
        <w:tc>
          <w:tcPr>
            <w:tcW w:w="510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B2589D" w:rsidRPr="00E011E6" w:rsidRDefault="005626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2589D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B2589D" w:rsidRDefault="004B41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052140" w:rsidRPr="0014325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</w:p>
          <w:p w:rsidR="00052140" w:rsidRPr="00E011E6" w:rsidRDefault="0005214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vMerge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595363">
        <w:trPr>
          <w:trHeight w:val="144"/>
          <w:tblCellSpacing w:w="20" w:type="nil"/>
        </w:trPr>
        <w:tc>
          <w:tcPr>
            <w:tcW w:w="5912" w:type="dxa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7371" w:type="dxa"/>
            <w:gridSpan w:val="6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0F6" w:rsidTr="00595363">
        <w:trPr>
          <w:trHeight w:val="144"/>
          <w:tblCellSpacing w:w="20" w:type="nil"/>
        </w:trPr>
        <w:tc>
          <w:tcPr>
            <w:tcW w:w="5912" w:type="dxa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D54D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</w:t>
            </w:r>
            <w:r w:rsidR="009B00F9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  <w:gridSpan w:val="3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6F56" w:rsidRDefault="005E6F56">
      <w:pPr>
        <w:sectPr w:rsidR="005E6F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E6F56" w:rsidRDefault="009B00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"/>
        <w:gridCol w:w="5016"/>
        <w:gridCol w:w="681"/>
        <w:gridCol w:w="883"/>
        <w:gridCol w:w="767"/>
        <w:gridCol w:w="3119"/>
        <w:gridCol w:w="2883"/>
      </w:tblGrid>
      <w:tr w:rsidR="005E6F56" w:rsidTr="00AB513B">
        <w:trPr>
          <w:trHeight w:val="144"/>
          <w:tblCellSpacing w:w="20" w:type="nil"/>
        </w:trPr>
        <w:tc>
          <w:tcPr>
            <w:tcW w:w="6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gridSpan w:val="3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1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Связь с рабочей программой воспитания </w:t>
            </w:r>
          </w:p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AB513B">
        <w:trPr>
          <w:cantSplit/>
          <w:trHeight w:val="1902"/>
          <w:tblCellSpacing w:w="20" w:type="nil"/>
        </w:trPr>
        <w:tc>
          <w:tcPr>
            <w:tcW w:w="69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  <w:tcMar>
              <w:top w:w="50" w:type="dxa"/>
              <w:left w:w="100" w:type="dxa"/>
            </w:tcMar>
            <w:textDirection w:val="btLr"/>
            <w:vAlign w:val="center"/>
          </w:tcPr>
          <w:p w:rsidR="005E6F56" w:rsidRPr="00E011E6" w:rsidRDefault="009B00F9" w:rsidP="001D0051">
            <w:pPr>
              <w:spacing w:after="0"/>
              <w:ind w:left="135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E6F56" w:rsidRPr="00E011E6" w:rsidRDefault="005E6F56" w:rsidP="001D0051">
            <w:pPr>
              <w:spacing w:after="0"/>
              <w:ind w:left="135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dxa"/>
            <w:tcMar>
              <w:top w:w="50" w:type="dxa"/>
              <w:left w:w="100" w:type="dxa"/>
            </w:tcMar>
            <w:textDirection w:val="btLr"/>
            <w:vAlign w:val="center"/>
          </w:tcPr>
          <w:p w:rsidR="005E6F56" w:rsidRPr="00E011E6" w:rsidRDefault="009B00F9" w:rsidP="001D0051">
            <w:pPr>
              <w:spacing w:after="0"/>
              <w:ind w:left="135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E6F56" w:rsidRPr="00E011E6" w:rsidRDefault="005E6F56" w:rsidP="001D0051">
            <w:pPr>
              <w:spacing w:after="0"/>
              <w:ind w:left="135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tcMar>
              <w:top w:w="50" w:type="dxa"/>
              <w:left w:w="100" w:type="dxa"/>
            </w:tcMar>
            <w:textDirection w:val="btLr"/>
            <w:vAlign w:val="center"/>
          </w:tcPr>
          <w:p w:rsidR="005E6F56" w:rsidRPr="00E011E6" w:rsidRDefault="009B00F9" w:rsidP="001D0051">
            <w:pPr>
              <w:spacing w:after="0"/>
              <w:ind w:left="135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E6F56" w:rsidRPr="00E011E6" w:rsidRDefault="005E6F56" w:rsidP="001D0051">
            <w:pPr>
              <w:spacing w:after="0"/>
              <w:ind w:left="135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AB513B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ИНВАРИАНТНАЯ ЧАСТЬ</w:t>
            </w:r>
          </w:p>
        </w:tc>
      </w:tr>
      <w:tr w:rsidR="005E6F56" w:rsidTr="00AB513B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Народная музыка России</w:t>
            </w:r>
          </w:p>
        </w:tc>
      </w:tr>
      <w:tr w:rsidR="00B2589D" w:rsidRPr="0007712F" w:rsidTr="00AB513B">
        <w:trPr>
          <w:trHeight w:val="144"/>
          <w:tblCellSpacing w:w="20" w:type="nil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5016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8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 w:rsidP="00B2589D">
            <w:pPr>
              <w:widowControl w:val="0"/>
              <w:tabs>
                <w:tab w:val="left" w:pos="771"/>
              </w:tabs>
              <w:autoSpaceDE w:val="0"/>
              <w:autoSpaceDN w:val="0"/>
              <w:spacing w:before="79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 благоприятных условий для развития социально-значимых отношений школьников и прежде всего ценностных отношений:</w:t>
            </w:r>
            <w:r w:rsidR="00B421D9" w:rsidRPr="00E01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 своему Отечеству, своей малой и большой Родине как к месту, в котором человек вырос и познал первые орадости и неудачи. </w:t>
            </w:r>
            <w:r w:rsidR="00B421D9" w:rsidRPr="00E011E6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Которая завещена ему предками и которую нужно оберегать</w:t>
            </w:r>
          </w:p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589D" w:rsidRPr="004B41F9" w:rsidTr="00AB513B">
        <w:trPr>
          <w:trHeight w:val="144"/>
          <w:tblCellSpacing w:w="20" w:type="nil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5016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Русский фольклор: </w:t>
            </w:r>
            <w:proofErr w:type="gramStart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  <w:proofErr w:type="gramEnd"/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883" w:type="dxa"/>
            <w:vMerge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589D" w:rsidRPr="004B41F9" w:rsidTr="00AB513B">
        <w:trPr>
          <w:trHeight w:val="144"/>
          <w:tblCellSpacing w:w="20" w:type="nil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5016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Русские народные музыкальные инструменты и народные песни: «</w:t>
            </w:r>
            <w:proofErr w:type="gramStart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Пошла</w:t>
            </w:r>
            <w:proofErr w:type="gramEnd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млада за водой», «Ах, улица, улица широкая».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Инструментальные наигрыши. Плясовые мелодии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883" w:type="dxa"/>
            <w:vMerge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589D" w:rsidRPr="004B41F9" w:rsidTr="00AB513B">
        <w:trPr>
          <w:trHeight w:val="144"/>
          <w:tblCellSpacing w:w="20" w:type="nil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5016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 w:rsidP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883" w:type="dxa"/>
            <w:vMerge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589D" w:rsidRPr="004B41F9" w:rsidTr="00AB513B">
        <w:trPr>
          <w:trHeight w:val="144"/>
          <w:tblCellSpacing w:w="20" w:type="nil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5016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Фольклор народов России: «Апипа», татарская народная песня; «Сказочка»,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марийская народная песня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883" w:type="dxa"/>
            <w:vMerge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2589D" w:rsidRPr="004B41F9" w:rsidTr="00AB513B">
        <w:trPr>
          <w:trHeight w:val="144"/>
          <w:tblCellSpacing w:w="20" w:type="nil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1.6</w:t>
            </w:r>
          </w:p>
        </w:tc>
        <w:tc>
          <w:tcPr>
            <w:tcW w:w="5016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883" w:type="dxa"/>
            <w:vMerge/>
            <w:tcMar>
              <w:top w:w="50" w:type="dxa"/>
              <w:left w:w="100" w:type="dxa"/>
            </w:tcMar>
            <w:vAlign w:val="center"/>
          </w:tcPr>
          <w:p w:rsidR="00B2589D" w:rsidRPr="00E011E6" w:rsidRDefault="00B2589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6F56" w:rsidTr="00AB513B">
        <w:trPr>
          <w:trHeight w:val="144"/>
          <w:tblCellSpacing w:w="20" w:type="nil"/>
        </w:trPr>
        <w:tc>
          <w:tcPr>
            <w:tcW w:w="5707" w:type="dxa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7652" w:type="dxa"/>
            <w:gridSpan w:val="4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AB513B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Классическая музыка</w:t>
            </w:r>
          </w:p>
        </w:tc>
      </w:tr>
      <w:tr w:rsidR="00B421D9" w:rsidRPr="004B41F9" w:rsidTr="00AB513B">
        <w:trPr>
          <w:trHeight w:val="144"/>
          <w:tblCellSpacing w:w="20" w:type="nil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5016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</w:t>
            </w:r>
            <w:proofErr w:type="gramStart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Корсакова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8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 благоприятных условий для развития социально-значимых отношений школьников и прежде всего ценностных отношений: к знаниям как интеллектуальному ресурсу обеспечивающему будущее человека, как результату кропотливого, но увлекательного учебного труда</w:t>
            </w:r>
          </w:p>
        </w:tc>
      </w:tr>
      <w:tr w:rsidR="00B421D9" w:rsidRPr="004B41F9" w:rsidTr="00AB513B">
        <w:trPr>
          <w:trHeight w:val="144"/>
          <w:tblCellSpacing w:w="20" w:type="nil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5016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883" w:type="dxa"/>
            <w:vMerge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421D9" w:rsidRPr="004B41F9" w:rsidTr="00AB513B">
        <w:trPr>
          <w:trHeight w:val="144"/>
          <w:tblCellSpacing w:w="20" w:type="nil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5016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Кабалевского, сл.Е.Долматовского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883" w:type="dxa"/>
            <w:vMerge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421D9" w:rsidRPr="004B41F9" w:rsidTr="00AB513B">
        <w:trPr>
          <w:trHeight w:val="144"/>
          <w:tblCellSpacing w:w="20" w:type="nil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5016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883" w:type="dxa"/>
            <w:vMerge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421D9" w:rsidRPr="004B41F9" w:rsidTr="00AB513B">
        <w:trPr>
          <w:trHeight w:val="144"/>
          <w:tblCellSpacing w:w="20" w:type="nil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5016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Инструментальная музыка: «Тюильрийский сад», фортепианный цикл «Картинки с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выставки» М.П. Мусоргского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883" w:type="dxa"/>
            <w:vMerge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421D9" w:rsidRPr="004B41F9" w:rsidTr="00AB513B">
        <w:trPr>
          <w:trHeight w:val="144"/>
          <w:tblCellSpacing w:w="20" w:type="nil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2.6</w:t>
            </w:r>
          </w:p>
        </w:tc>
        <w:tc>
          <w:tcPr>
            <w:tcW w:w="5016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 «Князь Игорь» (фрагменты)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883" w:type="dxa"/>
            <w:vMerge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421D9" w:rsidRPr="004B41F9" w:rsidTr="00AB513B">
        <w:trPr>
          <w:trHeight w:val="144"/>
          <w:tblCellSpacing w:w="20" w:type="nil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5016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883" w:type="dxa"/>
            <w:vMerge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421D9" w:rsidRPr="004B41F9" w:rsidTr="00AB513B">
        <w:trPr>
          <w:trHeight w:val="144"/>
          <w:tblCellSpacing w:w="20" w:type="nil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5016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883" w:type="dxa"/>
            <w:vMerge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6F56" w:rsidTr="00AB513B">
        <w:trPr>
          <w:trHeight w:val="144"/>
          <w:tblCellSpacing w:w="20" w:type="nil"/>
        </w:trPr>
        <w:tc>
          <w:tcPr>
            <w:tcW w:w="5707" w:type="dxa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7652" w:type="dxa"/>
            <w:gridSpan w:val="4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RPr="004B41F9" w:rsidTr="00AB513B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Музыка в жизни человека</w:t>
            </w:r>
          </w:p>
        </w:tc>
      </w:tr>
      <w:tr w:rsidR="00B421D9" w:rsidRPr="004B41F9" w:rsidTr="00AB513B">
        <w:trPr>
          <w:trHeight w:val="144"/>
          <w:tblCellSpacing w:w="20" w:type="nil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5016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«Шествие солнца».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 пещере горного короля» из сюиты «Пер Гюнт»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8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Создание благоприятных условий для развития социально-значимых отношений школьников и прежде всего ценностных отношений: к знаниям как интеллектуальному </w:t>
            </w:r>
            <w:r w:rsidRPr="00E011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ресурсу обеспечивающему будущее человека, как результату кропотливого, но увлекательного учебного труда</w:t>
            </w:r>
          </w:p>
        </w:tc>
      </w:tr>
      <w:tr w:rsidR="00B421D9" w:rsidRPr="004B41F9" w:rsidTr="00AB513B">
        <w:trPr>
          <w:trHeight w:val="144"/>
          <w:tblCellSpacing w:w="20" w:type="nil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5016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Танцы, игры и веселье: Муз. Ю.Чичкова, сл.Ю.Энтина «Песенка про жирафа»;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Контрданс сельский танец - пьеса Л.ван Бетховена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883" w:type="dxa"/>
            <w:vMerge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421D9" w:rsidRPr="004B41F9" w:rsidTr="00AB513B">
        <w:trPr>
          <w:trHeight w:val="144"/>
          <w:tblCellSpacing w:w="20" w:type="nil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3.3</w:t>
            </w:r>
          </w:p>
        </w:tc>
        <w:tc>
          <w:tcPr>
            <w:tcW w:w="5016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883" w:type="dxa"/>
            <w:vMerge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6F56" w:rsidTr="00AB513B">
        <w:trPr>
          <w:trHeight w:val="144"/>
          <w:tblCellSpacing w:w="20" w:type="nil"/>
        </w:trPr>
        <w:tc>
          <w:tcPr>
            <w:tcW w:w="5707" w:type="dxa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7652" w:type="dxa"/>
            <w:gridSpan w:val="4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AB513B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ВАРИАТИВНАЯ ЧАСТЬ</w:t>
            </w:r>
          </w:p>
        </w:tc>
      </w:tr>
      <w:tr w:rsidR="005E6F56" w:rsidTr="00AB513B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Музыка народов мира</w:t>
            </w:r>
          </w:p>
        </w:tc>
      </w:tr>
      <w:tr w:rsidR="00B421D9" w:rsidRPr="004B41F9" w:rsidTr="00AB513B">
        <w:trPr>
          <w:trHeight w:val="144"/>
          <w:tblCellSpacing w:w="20" w:type="nil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5016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8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21D9" w:rsidRPr="00E011E6" w:rsidRDefault="00AB513B" w:rsidP="00B421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Создание благоприятных условий для развития социально-значимых отношений школьников и прежде всего ценностных отношений: к миру как к главному принципу человеческого общежития, условию крепкой дружбы. Налаживания отношений с коллегами по работе в будущем и создания благоприятного микроклимата в своей собственной семье </w:t>
            </w:r>
          </w:p>
        </w:tc>
      </w:tr>
      <w:tr w:rsidR="00B421D9" w:rsidRPr="004B41F9" w:rsidTr="00AB513B">
        <w:trPr>
          <w:trHeight w:val="144"/>
          <w:tblCellSpacing w:w="20" w:type="nil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5016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А.Хачатурян «Танец с саблями» из балета «Гаянэ»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883" w:type="dxa"/>
            <w:vMerge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421D9" w:rsidRPr="004B41F9" w:rsidTr="00AB513B">
        <w:trPr>
          <w:trHeight w:val="144"/>
          <w:tblCellSpacing w:w="20" w:type="nil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5016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И.Штраус «Русский марш»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883" w:type="dxa"/>
            <w:vMerge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6F56" w:rsidTr="00AB513B">
        <w:trPr>
          <w:trHeight w:val="144"/>
          <w:tblCellSpacing w:w="20" w:type="nil"/>
        </w:trPr>
        <w:tc>
          <w:tcPr>
            <w:tcW w:w="5707" w:type="dxa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7652" w:type="dxa"/>
            <w:gridSpan w:val="4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AB513B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Духовная музыка</w:t>
            </w:r>
          </w:p>
        </w:tc>
      </w:tr>
      <w:tr w:rsidR="00B421D9" w:rsidRPr="004B41F9" w:rsidTr="00AB513B">
        <w:trPr>
          <w:trHeight w:val="144"/>
          <w:tblCellSpacing w:w="20" w:type="nil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5016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Выучи и спой песни А. Гречанинова и Р. Глиэра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8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421D9" w:rsidRPr="004B41F9" w:rsidTr="00AB513B">
        <w:trPr>
          <w:trHeight w:val="144"/>
          <w:tblCellSpacing w:w="20" w:type="nil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5016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883" w:type="dxa"/>
            <w:vMerge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6F56" w:rsidTr="00AB513B">
        <w:trPr>
          <w:trHeight w:val="144"/>
          <w:tblCellSpacing w:w="20" w:type="nil"/>
        </w:trPr>
        <w:tc>
          <w:tcPr>
            <w:tcW w:w="5707" w:type="dxa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7652" w:type="dxa"/>
            <w:gridSpan w:val="4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RPr="004B41F9" w:rsidTr="00AB513B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Музыка театра и кино</w:t>
            </w:r>
          </w:p>
        </w:tc>
      </w:tr>
      <w:tr w:rsidR="00B421D9" w:rsidRPr="004B41F9" w:rsidTr="00AB513B">
        <w:trPr>
          <w:trHeight w:val="144"/>
          <w:tblCellSpacing w:w="20" w:type="nil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5016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Патриотическая и народная тема в театре и кино: Симфония № 3 «Героическая» Людвига ван Бетховена</w:t>
            </w:r>
            <w:proofErr w:type="gramStart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8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421D9" w:rsidRPr="004B41F9" w:rsidTr="00AB513B">
        <w:trPr>
          <w:trHeight w:val="144"/>
          <w:tblCellSpacing w:w="20" w:type="nil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5016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883" w:type="dxa"/>
            <w:vMerge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421D9" w:rsidRPr="004B41F9" w:rsidTr="00AB513B">
        <w:trPr>
          <w:trHeight w:val="144"/>
          <w:tblCellSpacing w:w="20" w:type="nil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5016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883" w:type="dxa"/>
            <w:vMerge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6F56" w:rsidTr="00AB513B">
        <w:trPr>
          <w:trHeight w:val="144"/>
          <w:tblCellSpacing w:w="20" w:type="nil"/>
        </w:trPr>
        <w:tc>
          <w:tcPr>
            <w:tcW w:w="5707" w:type="dxa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7652" w:type="dxa"/>
            <w:gridSpan w:val="4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AB513B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Современная музыкальная культура</w:t>
            </w:r>
          </w:p>
        </w:tc>
      </w:tr>
      <w:tr w:rsidR="00B421D9" w:rsidRPr="004B41F9" w:rsidTr="00AB513B">
        <w:trPr>
          <w:trHeight w:val="144"/>
          <w:tblCellSpacing w:w="20" w:type="nil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4.1</w:t>
            </w:r>
          </w:p>
        </w:tc>
        <w:tc>
          <w:tcPr>
            <w:tcW w:w="5016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Исполнители современной музыки: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SHAMAN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8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 w:rsidP="00AB513B">
            <w:pPr>
              <w:pStyle w:val="ae"/>
              <w:tabs>
                <w:tab w:val="left" w:pos="771"/>
              </w:tabs>
              <w:spacing w:before="79" w:line="256" w:lineRule="auto"/>
              <w:ind w:left="0" w:firstLine="0"/>
              <w:rPr>
                <w:sz w:val="24"/>
                <w:szCs w:val="24"/>
              </w:rPr>
            </w:pPr>
            <w:r w:rsidRPr="00E011E6">
              <w:rPr>
                <w:sz w:val="24"/>
                <w:szCs w:val="24"/>
              </w:rPr>
              <w:t>Создание благоприятных условий для развития социально-значимых отношений школьников и прежде всего ценностных отношений:</w:t>
            </w:r>
          </w:p>
          <w:p w:rsidR="00B421D9" w:rsidRPr="00E011E6" w:rsidRDefault="00AB513B" w:rsidP="00AB513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культуре как духовному богатству общества и важному условию ощущения человеком полноты проживаемой жизни, которые дают ему чтение, музыка, искусство, театр, творческое самовыражение</w:t>
            </w:r>
          </w:p>
        </w:tc>
      </w:tr>
      <w:tr w:rsidR="00B421D9" w:rsidRPr="004B41F9" w:rsidTr="00AB513B">
        <w:trPr>
          <w:trHeight w:val="144"/>
          <w:tblCellSpacing w:w="20" w:type="nil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5016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джаза: «Колыбельная» из оперы Дж.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Гершвина «Порги и Бесс»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883" w:type="dxa"/>
            <w:vMerge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421D9" w:rsidRPr="004B41F9" w:rsidTr="00AB513B">
        <w:trPr>
          <w:trHeight w:val="144"/>
          <w:tblCellSpacing w:w="20" w:type="nil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5016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883" w:type="dxa"/>
            <w:vMerge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6F56" w:rsidTr="00AB513B">
        <w:trPr>
          <w:trHeight w:val="144"/>
          <w:tblCellSpacing w:w="20" w:type="nil"/>
        </w:trPr>
        <w:tc>
          <w:tcPr>
            <w:tcW w:w="5707" w:type="dxa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7652" w:type="dxa"/>
            <w:gridSpan w:val="4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AB513B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5.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Музыкальная грамота</w:t>
            </w:r>
          </w:p>
        </w:tc>
      </w:tr>
      <w:tr w:rsidR="00B421D9" w:rsidRPr="004B41F9" w:rsidTr="00AB513B">
        <w:trPr>
          <w:trHeight w:val="144"/>
          <w:tblCellSpacing w:w="20" w:type="nil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5016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8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421D9" w:rsidRPr="004B41F9" w:rsidTr="00AB513B">
        <w:trPr>
          <w:trHeight w:val="144"/>
          <w:tblCellSpacing w:w="20" w:type="nil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5016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  <w:tc>
          <w:tcPr>
            <w:tcW w:w="2883" w:type="dxa"/>
            <w:vMerge/>
            <w:tcMar>
              <w:top w:w="50" w:type="dxa"/>
              <w:left w:w="100" w:type="dxa"/>
            </w:tcMar>
            <w:vAlign w:val="center"/>
          </w:tcPr>
          <w:p w:rsidR="00B421D9" w:rsidRPr="00E011E6" w:rsidRDefault="00B421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6F56" w:rsidTr="00AB513B">
        <w:trPr>
          <w:trHeight w:val="144"/>
          <w:tblCellSpacing w:w="20" w:type="nil"/>
        </w:trPr>
        <w:tc>
          <w:tcPr>
            <w:tcW w:w="5707" w:type="dxa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7652" w:type="dxa"/>
            <w:gridSpan w:val="4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AB513B">
        <w:trPr>
          <w:trHeight w:val="144"/>
          <w:tblCellSpacing w:w="20" w:type="nil"/>
        </w:trPr>
        <w:tc>
          <w:tcPr>
            <w:tcW w:w="5707" w:type="dxa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68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88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B421D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</w:t>
            </w:r>
          </w:p>
        </w:tc>
        <w:tc>
          <w:tcPr>
            <w:tcW w:w="6002" w:type="dxa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6F56" w:rsidRDefault="005E6F56">
      <w:pPr>
        <w:sectPr w:rsidR="005E6F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E6F56" w:rsidRDefault="009B00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4776"/>
        <w:gridCol w:w="583"/>
        <w:gridCol w:w="795"/>
        <w:gridCol w:w="743"/>
        <w:gridCol w:w="3036"/>
        <w:gridCol w:w="3420"/>
      </w:tblGrid>
      <w:tr w:rsidR="005E6F56" w:rsidTr="008614F1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  <w:gridSpan w:val="3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3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Связь с рабочей программой воспитания </w:t>
            </w:r>
          </w:p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8614F1">
        <w:trPr>
          <w:cantSplit/>
          <w:trHeight w:val="1902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Mar>
              <w:top w:w="50" w:type="dxa"/>
              <w:left w:w="100" w:type="dxa"/>
            </w:tcMar>
            <w:textDirection w:val="btLr"/>
            <w:vAlign w:val="center"/>
          </w:tcPr>
          <w:p w:rsidR="005E6F56" w:rsidRPr="00E011E6" w:rsidRDefault="009B00F9" w:rsidP="001D0051">
            <w:pPr>
              <w:spacing w:after="0"/>
              <w:ind w:left="135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E6F56" w:rsidRPr="00E011E6" w:rsidRDefault="005E6F56" w:rsidP="001D0051">
            <w:pPr>
              <w:spacing w:after="0"/>
              <w:ind w:left="135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tcMar>
              <w:top w:w="50" w:type="dxa"/>
              <w:left w:w="100" w:type="dxa"/>
            </w:tcMar>
            <w:textDirection w:val="btLr"/>
            <w:vAlign w:val="center"/>
          </w:tcPr>
          <w:p w:rsidR="005E6F56" w:rsidRPr="00E011E6" w:rsidRDefault="009B00F9" w:rsidP="001D0051">
            <w:pPr>
              <w:spacing w:after="0"/>
              <w:ind w:left="135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E6F56" w:rsidRPr="00E011E6" w:rsidRDefault="005E6F56" w:rsidP="001D0051">
            <w:pPr>
              <w:spacing w:after="0"/>
              <w:ind w:left="135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Mar>
              <w:top w:w="50" w:type="dxa"/>
              <w:left w:w="100" w:type="dxa"/>
            </w:tcMar>
            <w:textDirection w:val="btLr"/>
            <w:vAlign w:val="center"/>
          </w:tcPr>
          <w:p w:rsidR="005E6F56" w:rsidRPr="00E011E6" w:rsidRDefault="009B00F9" w:rsidP="001D0051">
            <w:pPr>
              <w:spacing w:after="0"/>
              <w:ind w:left="135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E6F56" w:rsidRPr="00E011E6" w:rsidRDefault="005E6F56" w:rsidP="001D0051">
            <w:pPr>
              <w:spacing w:after="0"/>
              <w:ind w:left="135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ИНВАРИАНТНАЯ ЧАСТЬ</w:t>
            </w:r>
          </w:p>
        </w:tc>
      </w:tr>
      <w:tr w:rsidR="005E6F5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Народная музыка России</w:t>
            </w:r>
          </w:p>
        </w:tc>
      </w:tr>
      <w:tr w:rsidR="00AB513B" w:rsidRPr="004B41F9" w:rsidTr="008614F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517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Край, в котором ты живёшь: русские народные песни «</w:t>
            </w:r>
            <w:proofErr w:type="gramStart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Выходили</w:t>
            </w:r>
            <w:proofErr w:type="gramEnd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4B77" w:rsidRPr="00E011E6" w:rsidRDefault="00FE4B77" w:rsidP="00FE4B77">
            <w:pPr>
              <w:widowControl w:val="0"/>
              <w:tabs>
                <w:tab w:val="left" w:pos="771"/>
              </w:tabs>
              <w:autoSpaceDE w:val="0"/>
              <w:autoSpaceDN w:val="0"/>
              <w:spacing w:before="79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 благоприятных условий для развития социально-значимых отношений школьников и прежде всего ценностных отношений: к своему Отечеству, своей малой и большой Родине как к месту, в котором</w:t>
            </w:r>
            <w:r w:rsidR="008614F1" w:rsidRPr="00E01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человек вырос и познал первые </w:t>
            </w:r>
            <w:r w:rsidRPr="00E01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радости и неудачи</w:t>
            </w:r>
            <w:r w:rsidR="008614F1" w:rsidRPr="00E01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AB513B" w:rsidRPr="00E011E6" w:rsidRDefault="00FE4B77" w:rsidP="00FE4B7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 семье как к главной опоре в жизни человека и источнику его счастья.</w:t>
            </w:r>
          </w:p>
        </w:tc>
      </w:tr>
      <w:tr w:rsidR="00AB513B" w:rsidRPr="004B41F9" w:rsidTr="008614F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517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Первые артисты, народный театр: И.Ф. Стравинский балет «Петрушка»; русская народная песня «</w:t>
            </w:r>
            <w:proofErr w:type="gramStart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Скоморошья-плясовая</w:t>
            </w:r>
            <w:proofErr w:type="gramEnd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B513B" w:rsidRPr="004B41F9" w:rsidTr="008614F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517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B513B" w:rsidRPr="004B41F9" w:rsidTr="008614F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1.4</w:t>
            </w:r>
          </w:p>
        </w:tc>
        <w:tc>
          <w:tcPr>
            <w:tcW w:w="517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Жанры музыкального фольклора: русская народная песня «</w:t>
            </w:r>
            <w:proofErr w:type="gramStart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Выходили</w:t>
            </w:r>
            <w:proofErr w:type="gramEnd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красны девицы»; «Вариации на Камаринскую»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B513B" w:rsidRPr="004B41F9" w:rsidTr="008614F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517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B513B" w:rsidRPr="004B41F9" w:rsidTr="008614F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517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FE4B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6F56" w:rsidTr="001D00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7597" w:type="dxa"/>
            <w:gridSpan w:val="4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Классическая музыка</w:t>
            </w:r>
          </w:p>
        </w:tc>
      </w:tr>
      <w:tr w:rsidR="00AB513B" w:rsidRPr="004B41F9" w:rsidTr="008614F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517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 w:rsidP="008614F1">
            <w:pPr>
              <w:widowControl w:val="0"/>
              <w:tabs>
                <w:tab w:val="left" w:pos="771"/>
              </w:tabs>
              <w:autoSpaceDE w:val="0"/>
              <w:autoSpaceDN w:val="0"/>
              <w:spacing w:before="79" w:after="0" w:line="25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Создание благоприятных условий для развития социально-значимых отношений школьников и прежде всего ценностных отношений: к знаниям как интеллектуальному ресурсу обеспечивающему будущее человека, как результату кропотливого, но </w:t>
            </w:r>
            <w:r w:rsidRPr="00E01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увлекательного учебного труда.</w:t>
            </w:r>
          </w:p>
          <w:p w:rsidR="00AB513B" w:rsidRPr="00E011E6" w:rsidRDefault="00AB513B" w:rsidP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B513B" w:rsidRPr="004B41F9" w:rsidTr="008614F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517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B513B" w:rsidRPr="004B41F9" w:rsidTr="008614F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517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Вокальная музыка: С.С. Прокофьев, стихи А. Барто «Болтунья»; М.И. Глинка, стихи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Н. Кукольника «Попутная песня»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B513B" w:rsidRPr="004B41F9" w:rsidTr="008614F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2.4</w:t>
            </w:r>
          </w:p>
        </w:tc>
        <w:tc>
          <w:tcPr>
            <w:tcW w:w="517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B513B" w:rsidRPr="004B41F9" w:rsidTr="008614F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517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B513B" w:rsidRPr="004B41F9" w:rsidTr="008614F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517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B513B" w:rsidRPr="004B41F9" w:rsidTr="008614F1">
        <w:trPr>
          <w:trHeight w:val="1672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517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B513B" w:rsidRPr="004B41F9" w:rsidTr="008614F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517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Европейские композиторы-классики: </w:t>
            </w:r>
            <w:proofErr w:type="gramStart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Ж. Бизе «Арлезианка» (1 сюита:</w:t>
            </w:r>
            <w:proofErr w:type="gramEnd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Прелюдия, Менуэт, Перезвон, 2 сюита: </w:t>
            </w:r>
            <w:proofErr w:type="gramStart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Фарандола – фрагменты)</w:t>
            </w:r>
            <w:proofErr w:type="gramEnd"/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B513B" w:rsidRPr="004B41F9" w:rsidTr="008614F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517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FE4B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6F56" w:rsidTr="001D00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7597" w:type="dxa"/>
            <w:gridSpan w:val="4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RPr="004B41F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Музыка в жизни человека</w:t>
            </w:r>
          </w:p>
        </w:tc>
      </w:tr>
      <w:tr w:rsidR="005E6F56" w:rsidRPr="004B41F9" w:rsidTr="008614F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517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Искусство времени: Н. Паганини «Вечное движение», И. Штраус «Вечное движение», М. Глинка «Попутная песня»,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Э. Артемьев «Полет» из к/ф «Родня»; Е.П.Крылатов и Ю.С.Энтин «Прекрасное далеко»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6F56" w:rsidTr="001D00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7597" w:type="dxa"/>
            <w:gridSpan w:val="4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ВАРИАТИВНАЯ ЧАСТЬ</w:t>
            </w:r>
          </w:p>
        </w:tc>
      </w:tr>
      <w:tr w:rsidR="005E6F5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Музыка народов мира</w:t>
            </w:r>
          </w:p>
        </w:tc>
      </w:tr>
      <w:tr w:rsidR="00AB513B" w:rsidRPr="004B41F9" w:rsidTr="008614F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517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B513B" w:rsidRPr="004B41F9" w:rsidTr="008614F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517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Б.Сметана Симфоническая поэма «Влтава»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FE4B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39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6F56" w:rsidTr="001D00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7597" w:type="dxa"/>
            <w:gridSpan w:val="4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Духовная музыка</w:t>
            </w:r>
          </w:p>
        </w:tc>
      </w:tr>
      <w:tr w:rsidR="005E6F56" w:rsidRPr="004B41F9" w:rsidTr="008614F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517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59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6F56" w:rsidTr="001D00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7597" w:type="dxa"/>
            <w:gridSpan w:val="4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RPr="004B41F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Музыка театра и кино</w:t>
            </w:r>
          </w:p>
        </w:tc>
      </w:tr>
      <w:tr w:rsidR="00AB513B" w:rsidRPr="004B41F9" w:rsidTr="008614F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517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Музыкальная сказка на сцене, на экране: «Морозко» – музыкальный фильм-сказка музыка Н. Будашкина; С.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 w:rsidP="008614F1">
            <w:pPr>
              <w:spacing w:after="0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 благоприятных условий для развития социально-значимых отношений школьников и прежде всего ценностных отношений:</w:t>
            </w:r>
          </w:p>
          <w:p w:rsidR="00AB513B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знаниям как интеллектуальному ресурсу обеспечивающему будущее человека, как результату кропотливого, но увлекательного учебного труда</w:t>
            </w:r>
          </w:p>
        </w:tc>
      </w:tr>
      <w:tr w:rsidR="00AB513B" w:rsidRPr="004B41F9" w:rsidTr="008614F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517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B513B" w:rsidRPr="004B41F9" w:rsidTr="008614F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517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B513B" w:rsidRPr="004B41F9" w:rsidTr="008614F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517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B513B" w:rsidRPr="004B41F9" w:rsidTr="008614F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517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Патриотическая и народная тема в театре и кино: П.И. Чайковский Торжественная увертюра «1812 год»; Ария Кутузова из оперы С.С.Прокофьева «Война и мир»;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попурри на темы песен военных лет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FE4B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39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6F56" w:rsidTr="001D00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7597" w:type="dxa"/>
            <w:gridSpan w:val="4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Современная музыкальная культура</w:t>
            </w:r>
          </w:p>
        </w:tc>
      </w:tr>
      <w:tr w:rsidR="00AB513B" w:rsidRPr="004B41F9" w:rsidTr="008614F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517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обработки классической музыки: В.А. Моцарт «Колыбельная»; А. Вивальди «Летняя гроза» в современной обработке; Ф. Шуберт «Аве Мария» в современной обработке; Поль Мориа «Фигаро»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 w:rsidP="008614F1">
            <w:pPr>
              <w:widowControl w:val="0"/>
              <w:tabs>
                <w:tab w:val="left" w:pos="771"/>
              </w:tabs>
              <w:autoSpaceDE w:val="0"/>
              <w:autoSpaceDN w:val="0"/>
              <w:spacing w:before="79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 благоприятных условий для развития социально-значимых отношений школьников и прежде всего ценностных отношений:</w:t>
            </w:r>
          </w:p>
          <w:p w:rsidR="00AB513B" w:rsidRPr="00E011E6" w:rsidRDefault="008614F1" w:rsidP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миру как к главному принципу человеческого общежития, условию крепкой дружбы</w:t>
            </w:r>
          </w:p>
        </w:tc>
      </w:tr>
      <w:tr w:rsidR="00AB513B" w:rsidRPr="004B41F9" w:rsidTr="008614F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517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Джаз: Дж. Гершвин «Летнее время», Д.Эллингтон «Караван». Г.Миллер «Серенада лунного света», «</w:t>
            </w:r>
            <w:proofErr w:type="gramStart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Чаттануга</w:t>
            </w:r>
            <w:proofErr w:type="gramEnd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Чу-Чу»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FE4B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39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6F56" w:rsidTr="001D00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7597" w:type="dxa"/>
            <w:gridSpan w:val="4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5.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Музыкальная грамота</w:t>
            </w:r>
          </w:p>
        </w:tc>
      </w:tr>
      <w:tr w:rsidR="00AB513B" w:rsidRPr="004B41F9" w:rsidTr="008614F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517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5626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B513B" w:rsidRPr="004B41F9" w:rsidTr="008614F1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517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3592" w:type="dxa"/>
            <w:vMerge/>
            <w:tcMar>
              <w:top w:w="50" w:type="dxa"/>
              <w:left w:w="100" w:type="dxa"/>
            </w:tcMar>
            <w:vAlign w:val="center"/>
          </w:tcPr>
          <w:p w:rsidR="00AB513B" w:rsidRPr="00E011E6" w:rsidRDefault="00AB5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6F56" w:rsidTr="001D00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7597" w:type="dxa"/>
            <w:gridSpan w:val="4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 w:rsidP="00FE4B7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6F56" w:rsidTr="001D005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58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836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AB513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E4B77"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9B00F9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76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FE4B7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AB513B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85" w:type="dxa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6F56" w:rsidRDefault="005E6F56">
      <w:pPr>
        <w:sectPr w:rsidR="005E6F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E6F56" w:rsidRDefault="005E6F56">
      <w:pPr>
        <w:sectPr w:rsidR="005E6F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E6F56" w:rsidRDefault="009B00F9">
      <w:pPr>
        <w:spacing w:after="0"/>
        <w:ind w:left="120"/>
      </w:pPr>
      <w:bookmarkStart w:id="8" w:name="block-13996439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E6F56" w:rsidRDefault="009B00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4"/>
        <w:gridCol w:w="3122"/>
        <w:gridCol w:w="992"/>
        <w:gridCol w:w="1985"/>
        <w:gridCol w:w="1984"/>
        <w:gridCol w:w="4111"/>
      </w:tblGrid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3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4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14F1" w:rsidRPr="00E011E6" w:rsidRDefault="00861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14F1" w:rsidRPr="00E011E6" w:rsidRDefault="00861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14F1" w:rsidRPr="00E011E6" w:rsidRDefault="008614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Край, в котором ты живёшь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A204E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614F1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4B41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"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https://resh.edu.ru/subject/lesson/5954/main/</w:t>
              </w:r>
            </w:hyperlink>
          </w:p>
        </w:tc>
      </w:tr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фольклор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4B41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"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https://resh.edu.ru/subject/lesson/5953/start/226607/</w:t>
              </w:r>
            </w:hyperlink>
          </w:p>
        </w:tc>
      </w:tr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Русские народные музыкальные инструменты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4B41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"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https://resh.edu.ru/subject/lesson/4159/start/</w:t>
              </w:r>
            </w:hyperlink>
          </w:p>
        </w:tc>
      </w:tr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Сказки, мифы и легенды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4B41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"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https://youtu.be/RZT-6MSk-F0?si=xcqt8aVPkteL3zxl</w:t>
              </w:r>
            </w:hyperlink>
          </w:p>
        </w:tc>
      </w:tr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Фольклор народов России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4B41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2"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https://resh.edu.ru/subject/lesson/5956/start/</w:t>
              </w:r>
            </w:hyperlink>
          </w:p>
        </w:tc>
      </w:tr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Народные праздники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A204E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8614F1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4B41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"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https://resh.edu.ru/subject/lesson/3994/start/</w:t>
              </w:r>
            </w:hyperlink>
          </w:p>
        </w:tc>
      </w:tr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Композиторы – детям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4B41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4"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https://resh.edu.ru/subject/lesson/5957/conspect/225871/</w:t>
              </w:r>
            </w:hyperlink>
          </w:p>
        </w:tc>
      </w:tr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Оркестр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A204E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4B41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5"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https://resh.edu.ru/subject/lesson/3928/start/</w:t>
              </w:r>
            </w:hyperlink>
          </w:p>
        </w:tc>
      </w:tr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Музыкальные инструменты. Флейта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A204E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4B41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6"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https://youtu.be/cYHg8qomHwk?si=fTlAz1WRZ0O1A9_Y</w:t>
              </w:r>
            </w:hyperlink>
          </w:p>
        </w:tc>
      </w:tr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Вокальная музыка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Инструментальная музыка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4B41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"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https://youtu.be/6v-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iblwwnWQ?si=yYS-3GvZ5yYerT9z</w:t>
              </w:r>
            </w:hyperlink>
          </w:p>
        </w:tc>
      </w:tr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Русские композиторы-классики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Европейские композиторы-классики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Музыкальные пейзажи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4B41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8"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https://youtu.be/uAYUMZbBtqE?si=5LexdB4zCGMVymld</w:t>
              </w:r>
            </w:hyperlink>
          </w:p>
        </w:tc>
      </w:tr>
      <w:tr w:rsidR="008614F1" w:rsidRPr="004B41F9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Музыкальные портреты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14283"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4B41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19"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Ig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bpbDhvD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4?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si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CRal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aR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QrApZAjr</w:t>
              </w:r>
            </w:hyperlink>
          </w:p>
        </w:tc>
      </w:tr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Танцы, игры и веселье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E142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4B41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"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https://resh.edu.ru/subject/lesson/4181/main/</w:t>
              </w:r>
            </w:hyperlink>
          </w:p>
        </w:tc>
      </w:tr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Какой же праздник без музыки?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E142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Певец своего народа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 стран ближнего зарубежья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E142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8614F1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4B41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"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https://resh.edu.ru/subject/lesson/6406/conspect/226858/</w:t>
              </w:r>
            </w:hyperlink>
          </w:p>
        </w:tc>
      </w:tr>
      <w:tr w:rsidR="008614F1" w:rsidRPr="004B41F9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 стран ближнего зарубежья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4B41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22"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youtu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jZQydo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gM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o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si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xTQwJs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nD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-</w:t>
              </w:r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wFgwQ</w:t>
              </w:r>
            </w:hyperlink>
          </w:p>
        </w:tc>
      </w:tr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 стран дальнего зарубежья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 стран дальнего зарубежья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E142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614F1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Звучание храма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4B41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3"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https://youtu.be/BDMViT_WgJc?si=A9mIFe7oCqg1JS9</w:t>
              </w:r>
            </w:hyperlink>
            <w:r w:rsidR="008614F1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</w:t>
            </w:r>
          </w:p>
        </w:tc>
      </w:tr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Религиозные праздники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[[Музыкальная сказка на сцене, на экране]</w:t>
            </w:r>
            <w:proofErr w:type="gram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E142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8614F1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4B41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4"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https://youtu.be/1-ef4aH-Lu0?si=IHu7BN77wKXLnhGh</w:t>
              </w:r>
            </w:hyperlink>
          </w:p>
        </w:tc>
      </w:tr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Театр оперы и балета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4B41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5"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https://youtu.be/KsLDB0KkvIs?si=BMC1XzlSYpdDR6HQ</w:t>
              </w:r>
            </w:hyperlink>
          </w:p>
        </w:tc>
      </w:tr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4B41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6">
              <w:r w:rsidR="008614F1"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https://youtu.be/1-ef4aH-Lu0?si=IHu7BN77wKXLnhGh</w:t>
              </w:r>
            </w:hyperlink>
          </w:p>
        </w:tc>
      </w:tr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Балет. Хореография – искусство танца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D576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614F1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D54D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8D5764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614F1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обработки классики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D576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614F1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D576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614F1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обработки классики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D576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614F1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E1428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8D5764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614F1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 музыкальные инструменты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D576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614F1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D576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614F1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Весь мир звучит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3A0F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8D5764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614F1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A204E7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614F1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4F1" w:rsidRPr="00E011E6" w:rsidTr="008614F1">
        <w:trPr>
          <w:trHeight w:val="144"/>
          <w:tblCellSpacing w:w="20" w:type="nil"/>
        </w:trPr>
        <w:tc>
          <w:tcPr>
            <w:tcW w:w="66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2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Песня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D576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614F1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3A0F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4F1" w:rsidRPr="00E011E6" w:rsidTr="001008AF">
        <w:trPr>
          <w:gridAfter w:val="1"/>
          <w:wAfter w:w="4111" w:type="dxa"/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8614F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3A0F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8614F1" w:rsidRPr="00E011E6" w:rsidRDefault="003A0FC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</w:t>
            </w:r>
          </w:p>
        </w:tc>
      </w:tr>
    </w:tbl>
    <w:p w:rsidR="005E6F56" w:rsidRDefault="005E6F56">
      <w:pPr>
        <w:sectPr w:rsidR="005E6F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E6F56" w:rsidRDefault="009B00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3095"/>
      </w:tblGrid>
      <w:tr w:rsidR="00EC4616" w:rsidTr="00EC4616">
        <w:trPr>
          <w:trHeight w:val="144"/>
          <w:tblCellSpacing w:w="20" w:type="nil"/>
        </w:trPr>
        <w:tc>
          <w:tcPr>
            <w:tcW w:w="10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4616" w:rsidRDefault="00EC46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4616" w:rsidRDefault="00EC4616">
            <w:pPr>
              <w:spacing w:after="0"/>
              <w:ind w:left="135"/>
            </w:pPr>
          </w:p>
        </w:tc>
        <w:tc>
          <w:tcPr>
            <w:tcW w:w="4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4616" w:rsidRDefault="00EC46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4616" w:rsidRDefault="00EC4616">
            <w:pPr>
              <w:spacing w:after="0"/>
              <w:ind w:left="135"/>
            </w:pPr>
          </w:p>
        </w:tc>
        <w:tc>
          <w:tcPr>
            <w:tcW w:w="5045" w:type="dxa"/>
            <w:gridSpan w:val="3"/>
            <w:tcMar>
              <w:top w:w="50" w:type="dxa"/>
              <w:left w:w="100" w:type="dxa"/>
            </w:tcMar>
            <w:vAlign w:val="center"/>
          </w:tcPr>
          <w:p w:rsidR="00EC4616" w:rsidRDefault="00EC461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0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4616" w:rsidRDefault="00EC4616"/>
        </w:tc>
        <w:tc>
          <w:tcPr>
            <w:tcW w:w="440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4616" w:rsidRDefault="00EC4616"/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4616" w:rsidRDefault="00EC461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Default="00EC46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4616" w:rsidRDefault="00EC461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Default="00EC46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4616" w:rsidRDefault="00EC4616">
            <w:pPr>
              <w:spacing w:after="0"/>
              <w:ind w:left="135"/>
            </w:pPr>
          </w:p>
        </w:tc>
        <w:tc>
          <w:tcPr>
            <w:tcW w:w="309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4616" w:rsidRDefault="00EC4616"/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Pr="009B00F9" w:rsidRDefault="00EC4616">
            <w:pPr>
              <w:spacing w:after="0"/>
              <w:ind w:left="135"/>
              <w:rPr>
                <w:lang w:val="ru-RU"/>
              </w:rPr>
            </w:pPr>
            <w:r w:rsidRPr="009B00F9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>
            <w:pPr>
              <w:spacing w:after="0"/>
              <w:ind w:left="135"/>
              <w:jc w:val="center"/>
            </w:pPr>
            <w:r w:rsidRPr="009B00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D54D4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4D49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Default="00EC4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D54D49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4D49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Pr="009B00F9" w:rsidRDefault="00EC4616" w:rsidP="00EC4616">
            <w:pPr>
              <w:spacing w:after="0"/>
              <w:ind w:left="135"/>
              <w:rPr>
                <w:lang w:val="ru-RU"/>
              </w:rPr>
            </w:pPr>
            <w:r w:rsidRPr="009B00F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 w:rsidRPr="009B00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D54D49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4D49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D54D49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4D49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D54D49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4D49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D54D49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4D49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D54D49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4D49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D54D49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4D49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Pr="009B00F9" w:rsidRDefault="00EC4616" w:rsidP="00EC4616">
            <w:pPr>
              <w:spacing w:after="0"/>
              <w:ind w:left="135"/>
              <w:rPr>
                <w:lang w:val="ru-RU"/>
              </w:rPr>
            </w:pPr>
            <w:r w:rsidRPr="009B00F9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 w:rsidRPr="009B00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Pr="009B00F9" w:rsidRDefault="00EC4616" w:rsidP="00EC4616">
            <w:pPr>
              <w:spacing w:after="0"/>
              <w:ind w:left="135"/>
              <w:rPr>
                <w:lang w:val="ru-RU"/>
              </w:rPr>
            </w:pPr>
            <w:r w:rsidRPr="009B00F9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 w:rsidRPr="009B00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Pr="009B00F9" w:rsidRDefault="00EC4616" w:rsidP="00EC4616">
            <w:pPr>
              <w:spacing w:after="0"/>
              <w:ind w:left="135"/>
              <w:rPr>
                <w:lang w:val="ru-RU"/>
              </w:rPr>
            </w:pPr>
            <w:r w:rsidRPr="009B00F9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 w:rsidRPr="009B00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Pr="009B00F9" w:rsidRDefault="00EC4616" w:rsidP="00EC4616">
            <w:pPr>
              <w:spacing w:after="0"/>
              <w:ind w:left="135"/>
              <w:rPr>
                <w:lang w:val="ru-RU"/>
              </w:rPr>
            </w:pPr>
            <w:r w:rsidRPr="009B00F9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 w:rsidRPr="009B00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D54D49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4D49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5626D4" w:rsidRDefault="005626D4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00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EC4616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5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</w:pPr>
          </w:p>
        </w:tc>
      </w:tr>
      <w:tr w:rsidR="00EC4616" w:rsidTr="001008AF">
        <w:trPr>
          <w:gridAfter w:val="1"/>
          <w:wAfter w:w="3095" w:type="dxa"/>
          <w:trHeight w:val="144"/>
          <w:tblCellSpacing w:w="20" w:type="nil"/>
        </w:trPr>
        <w:tc>
          <w:tcPr>
            <w:tcW w:w="5427" w:type="dxa"/>
            <w:gridSpan w:val="2"/>
            <w:tcMar>
              <w:top w:w="50" w:type="dxa"/>
              <w:left w:w="100" w:type="dxa"/>
            </w:tcMar>
            <w:vAlign w:val="center"/>
          </w:tcPr>
          <w:p w:rsidR="00EC4616" w:rsidRPr="009B00F9" w:rsidRDefault="00EC4616" w:rsidP="00EC4616">
            <w:pPr>
              <w:spacing w:after="0"/>
              <w:ind w:left="135"/>
              <w:rPr>
                <w:lang w:val="ru-RU"/>
              </w:rPr>
            </w:pPr>
            <w:r w:rsidRPr="009B00F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C4616" w:rsidRDefault="00EC4616" w:rsidP="00EC4616">
            <w:pPr>
              <w:spacing w:after="0"/>
              <w:ind w:left="135"/>
              <w:jc w:val="center"/>
            </w:pPr>
            <w:r w:rsidRPr="009B00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D54D49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54D49">
              <w:rPr>
                <w:rFonts w:ascii="Times New Roman" w:hAnsi="Times New Roman" w:cs="Times New Roman"/>
                <w:color w:val="000000"/>
                <w:sz w:val="24"/>
              </w:rPr>
              <w:t xml:space="preserve"> 3</w:t>
            </w:r>
            <w:r w:rsidR="00EC4616" w:rsidRPr="00D54D4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D54D49" w:rsidRDefault="00D54D49" w:rsidP="00EC461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54D49">
              <w:rPr>
                <w:rFonts w:ascii="Times New Roman" w:hAnsi="Times New Roman" w:cs="Times New Roman"/>
                <w:color w:val="000000"/>
                <w:sz w:val="24"/>
              </w:rPr>
              <w:t xml:space="preserve"> 7</w:t>
            </w:r>
            <w:r w:rsidR="00EC4616" w:rsidRPr="00D54D4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5E6F56" w:rsidRDefault="005E6F56">
      <w:pPr>
        <w:sectPr w:rsidR="005E6F56" w:rsidSect="00B03B28">
          <w:pgSz w:w="16383" w:h="11906" w:orient="landscape"/>
          <w:pgMar w:top="1134" w:right="850" w:bottom="1134" w:left="1701" w:header="720" w:footer="720" w:gutter="0"/>
          <w:cols w:space="720"/>
          <w:titlePg/>
          <w:docGrid w:linePitch="299"/>
        </w:sectPr>
      </w:pPr>
    </w:p>
    <w:p w:rsidR="005E6F56" w:rsidRDefault="009B00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7"/>
        <w:gridCol w:w="4133"/>
        <w:gridCol w:w="1196"/>
        <w:gridCol w:w="1841"/>
        <w:gridCol w:w="1910"/>
        <w:gridCol w:w="830"/>
        <w:gridCol w:w="3123"/>
      </w:tblGrid>
      <w:tr w:rsidR="00EC4616" w:rsidTr="00EC4616">
        <w:trPr>
          <w:trHeight w:val="144"/>
          <w:tblCellSpacing w:w="20" w:type="nil"/>
        </w:trPr>
        <w:tc>
          <w:tcPr>
            <w:tcW w:w="9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4616" w:rsidRDefault="00EC46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4616" w:rsidRDefault="00EC4616">
            <w:pPr>
              <w:spacing w:after="0"/>
              <w:ind w:left="135"/>
            </w:pPr>
          </w:p>
        </w:tc>
        <w:tc>
          <w:tcPr>
            <w:tcW w:w="42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4616" w:rsidRPr="00E011E6" w:rsidRDefault="00EC461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EC4616" w:rsidRPr="00E011E6" w:rsidRDefault="00EC461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4616" w:rsidRPr="00E011E6" w:rsidRDefault="00EC46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818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EC4616" w:rsidRPr="00E011E6" w:rsidRDefault="00EC461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EC4616" w:rsidRPr="00E011E6" w:rsidRDefault="00EC461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4616" w:rsidRDefault="00EC461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4616" w:rsidRPr="00E011E6" w:rsidRDefault="00EC46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EC4616" w:rsidRPr="00E011E6" w:rsidRDefault="00EC461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EC4616" w:rsidRPr="00E011E6" w:rsidRDefault="00EC461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E011E6" w:rsidRDefault="00EC461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EC4616" w:rsidRPr="00E011E6" w:rsidRDefault="00EC461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E011E6" w:rsidRDefault="00EC461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EC4616" w:rsidRPr="00E011E6" w:rsidRDefault="00EC461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Mar>
              <w:top w:w="50" w:type="dxa"/>
              <w:left w:w="100" w:type="dxa"/>
            </w:tcMar>
          </w:tcPr>
          <w:p w:rsidR="00EC4616" w:rsidRPr="00E011E6" w:rsidRDefault="00EC46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RPr="004B41F9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Край, в котором ты живёшь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626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9668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фольклор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RPr="004B41F9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Жанры музыкального фольклора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Фольклор народов России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626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RPr="004B41F9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Композитор – исполнитель – слушатель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946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Композиторы – детям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Музыкальные инструменты. Фортепиано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Вокальная музыка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Инструментальная музыка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RPr="004B41F9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Русские композиторы-классики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Европейские композиторы-классики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Мастерство исполнителя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626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Музыкальные пейзажи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RPr="004B41F9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Танцы, игры и веселье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32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986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5E6F56" w:rsidRPr="004B41F9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[Музыка на войне, музыка о войне</w:t>
            </w:r>
            <w:proofErr w:type="gramEnd"/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626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35116</w:t>
              </w:r>
            </w:hyperlink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626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B03B28" w:rsidRDefault="004B41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4" w:history="1">
              <w:r w:rsidR="00B03B28" w:rsidRPr="0014325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https://infourok.ru/biblioteka</w:t>
              </w:r>
            </w:hyperlink>
          </w:p>
          <w:p w:rsidR="005E6F56" w:rsidRPr="00E011E6" w:rsidRDefault="005E6F56" w:rsidP="00B03B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[Религиозные праздники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Троица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626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Default="004B41F9" w:rsidP="00B03B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5" w:history="1">
              <w:r w:rsidR="00B03B28" w:rsidRPr="00143258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https://infourok.ru/biblioteka</w:t>
              </w:r>
            </w:hyperlink>
          </w:p>
          <w:p w:rsidR="00B03B28" w:rsidRPr="00E011E6" w:rsidRDefault="00B03B28" w:rsidP="00B03B2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 музыкального спектакля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 музыкального спектакля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Кто создаёт музыкальный спектакль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626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Исполнители современной музыки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Исполнители современной музыки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джаза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 музыкальные инструменты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626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Интонация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Ритм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626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626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626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</w:t>
            </w:r>
            <w:r w:rsidR="009B00F9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6F56" w:rsidRDefault="005E6F56">
      <w:pPr>
        <w:sectPr w:rsidR="005E6F56" w:rsidSect="00B03B28">
          <w:pgSz w:w="16383" w:h="11906" w:orient="landscape"/>
          <w:pgMar w:top="1134" w:right="850" w:bottom="1134" w:left="1701" w:header="720" w:footer="720" w:gutter="0"/>
          <w:cols w:space="720"/>
          <w:titlePg/>
          <w:docGrid w:linePitch="299"/>
        </w:sectPr>
      </w:pPr>
    </w:p>
    <w:p w:rsidR="005E6F56" w:rsidRDefault="009B00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5"/>
        <w:gridCol w:w="4177"/>
        <w:gridCol w:w="1202"/>
        <w:gridCol w:w="1841"/>
        <w:gridCol w:w="1910"/>
        <w:gridCol w:w="845"/>
        <w:gridCol w:w="3050"/>
      </w:tblGrid>
      <w:tr w:rsidR="00EC4616" w:rsidTr="00EC4616">
        <w:trPr>
          <w:trHeight w:val="144"/>
          <w:tblCellSpacing w:w="20" w:type="nil"/>
        </w:trPr>
        <w:tc>
          <w:tcPr>
            <w:tcW w:w="9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4616" w:rsidRDefault="00EC461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4616" w:rsidRDefault="00EC4616">
            <w:pPr>
              <w:spacing w:after="0"/>
              <w:ind w:left="135"/>
            </w:pPr>
          </w:p>
        </w:tc>
        <w:tc>
          <w:tcPr>
            <w:tcW w:w="42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4616" w:rsidRPr="00E011E6" w:rsidRDefault="00EC461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EC4616" w:rsidRPr="00E011E6" w:rsidRDefault="00EC461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4616" w:rsidRPr="00E011E6" w:rsidRDefault="00EC46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818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EC4616" w:rsidRPr="00E011E6" w:rsidRDefault="00EC461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EC4616" w:rsidRPr="00E011E6" w:rsidRDefault="00EC461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616" w:rsidTr="00EC461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4616" w:rsidRDefault="00EC461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4616" w:rsidRPr="00E011E6" w:rsidRDefault="00EC46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EC4616" w:rsidRPr="00E011E6" w:rsidRDefault="00EC461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EC4616" w:rsidRPr="00E011E6" w:rsidRDefault="00EC461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4616" w:rsidRPr="00E011E6" w:rsidRDefault="00EC461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EC4616" w:rsidRPr="00E011E6" w:rsidRDefault="00EC461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C4616" w:rsidRPr="00E011E6" w:rsidRDefault="00EC461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EC4616" w:rsidRPr="00E011E6" w:rsidRDefault="00EC461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Mar>
              <w:top w:w="50" w:type="dxa"/>
              <w:left w:w="100" w:type="dxa"/>
            </w:tcMar>
          </w:tcPr>
          <w:p w:rsidR="00EC4616" w:rsidRPr="00E011E6" w:rsidRDefault="00EC46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Край, в котором ты живёшь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RPr="004B41F9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Первые артисты, народный театр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99484</w:t>
              </w:r>
            </w:hyperlink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Русские народные музыкальные инструменты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Жанры музыкального фольклора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Фольклор народов России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595363" w:rsidRDefault="0059536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Композиторы – детям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RPr="004B41F9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Оркестр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Вокальная музыка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595363" w:rsidRDefault="0059536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Инструментальная музыка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Программная музыка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RPr="004B41F9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Симфоническая музыка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942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Русские композиторы-классики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RPr="004B41F9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Европейские композиторы-классики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E6F56" w:rsidRPr="004B41F9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Мастерство исполнителя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595363" w:rsidRDefault="0059536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98962</w:t>
              </w:r>
            </w:hyperlink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 времени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 стран ближнего зарубежья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 стран ближнего зарубежья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 стран дальнего зарубежья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 стран дальнего зарубежья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Религиозные праздники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595363" w:rsidRDefault="0059536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RPr="004B41F9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1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93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42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Театр оперы и балета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Балет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Балет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RPr="004B41F9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3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обработки классической музыки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595363" w:rsidRDefault="0059536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обработки классической музыки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RPr="004B41F9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Джаз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595363" w:rsidRDefault="0059536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95050</w:t>
              </w:r>
            </w:hyperlink>
          </w:p>
        </w:tc>
      </w:tr>
      <w:tr w:rsidR="005E6F56" w:rsidRPr="004B41F9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Интонация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5"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E011E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154</w:t>
              </w:r>
            </w:hyperlink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996" w:type="dxa"/>
            <w:tcMar>
              <w:top w:w="50" w:type="dxa"/>
              <w:left w:w="100" w:type="dxa"/>
            </w:tcMar>
            <w:vAlign w:val="center"/>
          </w:tcPr>
          <w:p w:rsidR="005E6F56" w:rsidRDefault="009B00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212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язык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F56" w:rsidTr="00EC461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9B00F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9536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  <w:r w:rsidR="009B00F9" w:rsidRPr="00E0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6F56" w:rsidRPr="00E011E6" w:rsidRDefault="0059536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6F56" w:rsidRPr="00E011E6" w:rsidRDefault="005E6F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6F56" w:rsidRDefault="005E6F56">
      <w:pPr>
        <w:sectPr w:rsidR="005E6F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E6F56" w:rsidRDefault="005E6F56">
      <w:pPr>
        <w:sectPr w:rsidR="005E6F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E6F56" w:rsidRDefault="009B00F9">
      <w:pPr>
        <w:spacing w:after="0"/>
        <w:ind w:left="120"/>
      </w:pPr>
      <w:bookmarkStart w:id="9" w:name="block-13996440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E6F56" w:rsidRDefault="009B00F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E6F56" w:rsidRPr="009B00F9" w:rsidRDefault="009B00F9" w:rsidP="001008AF">
      <w:pPr>
        <w:spacing w:after="0" w:line="480" w:lineRule="auto"/>
        <w:ind w:left="120"/>
        <w:rPr>
          <w:lang w:val="ru-RU"/>
        </w:rPr>
      </w:pP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>​‌• Музыка, 1 класс/ Критская Е.Д., Сергеева Г.П., Шмагина Т.С., Акционерное общество «Издательство «Просвещение»</w:t>
      </w:r>
      <w:r w:rsidRPr="009B00F9">
        <w:rPr>
          <w:sz w:val="28"/>
          <w:lang w:val="ru-RU"/>
        </w:rPr>
        <w:br/>
      </w:r>
      <w:r w:rsidRPr="009B00F9">
        <w:rPr>
          <w:rFonts w:ascii="Times New Roman" w:hAnsi="Times New Roman"/>
          <w:color w:val="000000"/>
          <w:sz w:val="28"/>
          <w:lang w:val="ru-RU"/>
        </w:rPr>
        <w:t xml:space="preserve"> • Музыка, 2 класс/ Критская Е.Д., Сергеева Г.П., Шмагина Т.С., Акционерное общество «Издательство «Просвещение»</w:t>
      </w:r>
      <w:r w:rsidRPr="009B00F9">
        <w:rPr>
          <w:sz w:val="28"/>
          <w:lang w:val="ru-RU"/>
        </w:rPr>
        <w:br/>
      </w:r>
      <w:r w:rsidRPr="009B00F9">
        <w:rPr>
          <w:rFonts w:ascii="Times New Roman" w:hAnsi="Times New Roman"/>
          <w:color w:val="000000"/>
          <w:sz w:val="28"/>
          <w:lang w:val="ru-RU"/>
        </w:rPr>
        <w:t xml:space="preserve"> • Музыка, 3 класс/ Критская Е.Д., Сергеева Г.П., Шмагина Т.С., Акционерное общество «Издательство «Просвещение»</w:t>
      </w:r>
      <w:r w:rsidRPr="009B00F9">
        <w:rPr>
          <w:sz w:val="28"/>
          <w:lang w:val="ru-RU"/>
        </w:rPr>
        <w:br/>
      </w:r>
      <w:bookmarkStart w:id="10" w:name="0d4d2a67-5837-4252-b43a-95aa3f3876a6"/>
      <w:r w:rsidRPr="009B00F9">
        <w:rPr>
          <w:rFonts w:ascii="Times New Roman" w:hAnsi="Times New Roman"/>
          <w:color w:val="000000"/>
          <w:sz w:val="28"/>
          <w:lang w:val="ru-RU"/>
        </w:rPr>
        <w:t xml:space="preserve"> • Музыка, 4 класс/ Критская Е.Д., Сергеева Г.П., Шмагина Т.С.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>, Акционерное общество «Издательство «Просвещение»</w:t>
      </w:r>
      <w:bookmarkEnd w:id="10"/>
      <w:r w:rsidR="001008AF">
        <w:rPr>
          <w:rFonts w:ascii="Times New Roman" w:hAnsi="Times New Roman"/>
          <w:color w:val="000000"/>
          <w:sz w:val="28"/>
          <w:lang w:val="ru-RU"/>
        </w:rPr>
        <w:t>‌</w:t>
      </w:r>
    </w:p>
    <w:p w:rsidR="005E6F56" w:rsidRPr="009B00F9" w:rsidRDefault="009B00F9">
      <w:pPr>
        <w:spacing w:after="0"/>
        <w:ind w:left="120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​</w:t>
      </w:r>
    </w:p>
    <w:p w:rsidR="005E6F56" w:rsidRPr="009B00F9" w:rsidRDefault="009B00F9">
      <w:pPr>
        <w:spacing w:after="0" w:line="480" w:lineRule="auto"/>
        <w:ind w:left="120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5E6F56" w:rsidRPr="009B00F9" w:rsidRDefault="009B00F9">
      <w:pPr>
        <w:spacing w:after="0" w:line="480" w:lineRule="auto"/>
        <w:ind w:left="120"/>
        <w:rPr>
          <w:lang w:val="ru-RU"/>
        </w:rPr>
      </w:pPr>
      <w:r w:rsidRPr="009B00F9">
        <w:rPr>
          <w:rFonts w:ascii="Times New Roman" w:hAnsi="Times New Roman"/>
          <w:color w:val="000000"/>
          <w:sz w:val="28"/>
          <w:lang w:val="ru-RU"/>
        </w:rPr>
        <w:t>​‌Рабочие программы. Предметная линия учебников по музыке Г.П. Сергеевой, Е.Д. Критской. 1-4 классы.</w:t>
      </w:r>
      <w:r w:rsidRPr="009B00F9">
        <w:rPr>
          <w:sz w:val="28"/>
          <w:lang w:val="ru-RU"/>
        </w:rPr>
        <w:br/>
      </w:r>
      <w:r w:rsidRPr="009B00F9">
        <w:rPr>
          <w:rFonts w:ascii="Times New Roman" w:hAnsi="Times New Roman"/>
          <w:color w:val="000000"/>
          <w:sz w:val="28"/>
          <w:lang w:val="ru-RU"/>
        </w:rPr>
        <w:t xml:space="preserve"> Критская Елена Дмитриевна. Уроки музыки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 xml:space="preserve"> 1—4-е классы : поурочные разработки : учебное пособие : издание в </w:t>
      </w:r>
      <w:r>
        <w:rPr>
          <w:rFonts w:ascii="Times New Roman" w:hAnsi="Times New Roman"/>
          <w:color w:val="000000"/>
          <w:sz w:val="28"/>
        </w:rPr>
        <w:t>pdf</w:t>
      </w:r>
      <w:r w:rsidRPr="009B00F9">
        <w:rPr>
          <w:rFonts w:ascii="Times New Roman" w:hAnsi="Times New Roman"/>
          <w:color w:val="000000"/>
          <w:sz w:val="28"/>
          <w:lang w:val="ru-RU"/>
        </w:rPr>
        <w:t>-формате / Е. Д. Критская, Г. П. Сергеева, Т. С. Шмагина. — 6-е изд., перераб. — Москва</w:t>
      </w:r>
      <w:proofErr w:type="gramStart"/>
      <w:r w:rsidRPr="009B00F9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9B00F9">
        <w:rPr>
          <w:rFonts w:ascii="Times New Roman" w:hAnsi="Times New Roman"/>
          <w:color w:val="000000"/>
          <w:sz w:val="28"/>
          <w:lang w:val="ru-RU"/>
        </w:rPr>
        <w:t xml:space="preserve"> Просвещение, 2023. — 367с</w:t>
      </w:r>
      <w:r w:rsidRPr="009B00F9">
        <w:rPr>
          <w:sz w:val="28"/>
          <w:lang w:val="ru-RU"/>
        </w:rPr>
        <w:br/>
      </w:r>
      <w:r w:rsidRPr="009B00F9">
        <w:rPr>
          <w:rFonts w:ascii="Times New Roman" w:hAnsi="Times New Roman"/>
          <w:color w:val="000000"/>
          <w:sz w:val="28"/>
          <w:lang w:val="ru-RU"/>
        </w:rPr>
        <w:t xml:space="preserve"> Музыка. Фонохрестоматия. 1-4 классы.</w:t>
      </w:r>
      <w:r w:rsidRPr="009B00F9">
        <w:rPr>
          <w:sz w:val="28"/>
          <w:lang w:val="ru-RU"/>
        </w:rPr>
        <w:br/>
      </w:r>
      <w:bookmarkStart w:id="11" w:name="6c624f83-d6f6-4560-bdb9-085c19f7dab0"/>
      <w:r w:rsidRPr="009B00F9">
        <w:rPr>
          <w:rFonts w:ascii="Times New Roman" w:hAnsi="Times New Roman"/>
          <w:color w:val="000000"/>
          <w:sz w:val="28"/>
          <w:lang w:val="ru-RU"/>
        </w:rPr>
        <w:t xml:space="preserve"> Музыка. Хрестоматия музыкального материала. 1-4 классы. Пособие для учителя.</w:t>
      </w:r>
      <w:bookmarkEnd w:id="11"/>
      <w:r w:rsidRPr="009B00F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5E6F56" w:rsidRPr="009B00F9" w:rsidRDefault="005E6F56">
      <w:pPr>
        <w:spacing w:after="0"/>
        <w:ind w:left="120"/>
        <w:rPr>
          <w:lang w:val="ru-RU"/>
        </w:rPr>
      </w:pPr>
    </w:p>
    <w:p w:rsidR="005E6F56" w:rsidRPr="009B00F9" w:rsidRDefault="009B00F9">
      <w:pPr>
        <w:spacing w:after="0" w:line="480" w:lineRule="auto"/>
        <w:ind w:left="120"/>
        <w:rPr>
          <w:lang w:val="ru-RU"/>
        </w:rPr>
      </w:pPr>
      <w:r w:rsidRPr="009B00F9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ЦИФРОВЫЕ ОБРАЗОВАТЕЛЬНЫЕ РЕСУРСЫ И РЕСУРСЫ СЕТИ ИНТЕРНЕТ</w:t>
      </w:r>
    </w:p>
    <w:p w:rsidR="005E6F56" w:rsidRPr="009B00F9" w:rsidRDefault="009B00F9" w:rsidP="00EC4616">
      <w:pPr>
        <w:spacing w:after="0" w:line="480" w:lineRule="auto"/>
        <w:ind w:left="120"/>
        <w:rPr>
          <w:lang w:val="ru-RU"/>
        </w:rPr>
        <w:sectPr w:rsidR="005E6F56" w:rsidRPr="009B00F9">
          <w:pgSz w:w="11906" w:h="16383"/>
          <w:pgMar w:top="1134" w:right="850" w:bottom="1134" w:left="1701" w:header="720" w:footer="720" w:gutter="0"/>
          <w:cols w:space="720"/>
        </w:sectPr>
      </w:pPr>
      <w:r w:rsidRPr="009B00F9">
        <w:rPr>
          <w:rFonts w:ascii="Times New Roman" w:hAnsi="Times New Roman"/>
          <w:color w:val="000000"/>
          <w:sz w:val="28"/>
          <w:lang w:val="ru-RU"/>
        </w:rPr>
        <w:t>​</w:t>
      </w:r>
      <w:r w:rsidRPr="009B00F9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9B00F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prosv</w:t>
      </w:r>
      <w:r w:rsidRPr="009B00F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B00F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</w:t>
      </w:r>
      <w:r w:rsidRPr="009B00F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muzika</w:t>
      </w:r>
      <w:r w:rsidRPr="009B00F9">
        <w:rPr>
          <w:rFonts w:ascii="Times New Roman" w:hAnsi="Times New Roman"/>
          <w:color w:val="000000"/>
          <w:sz w:val="28"/>
          <w:lang w:val="ru-RU"/>
        </w:rPr>
        <w:t>81/</w:t>
      </w:r>
      <w:r w:rsidRPr="009B00F9">
        <w:rPr>
          <w:sz w:val="28"/>
          <w:lang w:val="ru-RU"/>
        </w:rPr>
        <w:br/>
      </w:r>
      <w:r w:rsidRPr="009B00F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9B00F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9B00F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9B00F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B00F9">
        <w:rPr>
          <w:rFonts w:ascii="Times New Roman" w:hAnsi="Times New Roman"/>
          <w:color w:val="000000"/>
          <w:sz w:val="28"/>
          <w:lang w:val="ru-RU"/>
        </w:rPr>
        <w:t>/</w:t>
      </w:r>
      <w:r w:rsidRPr="009B00F9">
        <w:rPr>
          <w:sz w:val="28"/>
          <w:lang w:val="ru-RU"/>
        </w:rPr>
        <w:br/>
      </w:r>
      <w:r w:rsidRPr="009B00F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9B00F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9B00F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9B00F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9B00F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B00F9">
        <w:rPr>
          <w:rFonts w:ascii="Times New Roman" w:hAnsi="Times New Roman"/>
          <w:color w:val="000000"/>
          <w:sz w:val="28"/>
          <w:lang w:val="ru-RU"/>
        </w:rPr>
        <w:t>/</w:t>
      </w:r>
      <w:r w:rsidRPr="009B00F9">
        <w:rPr>
          <w:sz w:val="28"/>
          <w:lang w:val="ru-RU"/>
        </w:rPr>
        <w:br/>
      </w:r>
      <w:r w:rsidRPr="009B00F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9B00F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easyen</w:t>
      </w:r>
      <w:r w:rsidRPr="009B00F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B00F9">
        <w:rPr>
          <w:rFonts w:ascii="Times New Roman" w:hAnsi="Times New Roman"/>
          <w:color w:val="000000"/>
          <w:sz w:val="28"/>
          <w:lang w:val="ru-RU"/>
        </w:rPr>
        <w:t>/</w:t>
      </w:r>
      <w:r w:rsidRPr="009B00F9">
        <w:rPr>
          <w:sz w:val="28"/>
          <w:lang w:val="ru-RU"/>
        </w:rPr>
        <w:br/>
      </w:r>
      <w:bookmarkStart w:id="12" w:name="b3e9be70-5c6b-42b4-b0b4-30ca1a14a2b3"/>
      <w:r w:rsidRPr="009B00F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9B00F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9B00F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youtube</w:t>
      </w:r>
      <w:r w:rsidRPr="009B00F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bookmarkEnd w:id="12"/>
    </w:p>
    <w:bookmarkEnd w:id="9"/>
    <w:p w:rsidR="009B00F9" w:rsidRPr="009B00F9" w:rsidRDefault="009B00F9">
      <w:pPr>
        <w:rPr>
          <w:lang w:val="ru-RU"/>
        </w:rPr>
      </w:pPr>
    </w:p>
    <w:sectPr w:rsidR="009B00F9" w:rsidRPr="009B00F9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D7E" w:rsidRDefault="00645D7E" w:rsidP="00B03B28">
      <w:pPr>
        <w:spacing w:after="0" w:line="240" w:lineRule="auto"/>
      </w:pPr>
      <w:r>
        <w:separator/>
      </w:r>
    </w:p>
  </w:endnote>
  <w:endnote w:type="continuationSeparator" w:id="0">
    <w:p w:rsidR="00645D7E" w:rsidRDefault="00645D7E" w:rsidP="00B03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0F6" w:rsidRDefault="000C50F6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8249213"/>
      <w:docPartObj>
        <w:docPartGallery w:val="Page Numbers (Bottom of Page)"/>
        <w:docPartUnique/>
      </w:docPartObj>
    </w:sdtPr>
    <w:sdtEndPr/>
    <w:sdtContent>
      <w:p w:rsidR="000C50F6" w:rsidRDefault="000C50F6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41F9" w:rsidRPr="004B41F9">
          <w:rPr>
            <w:noProof/>
            <w:lang w:val="ru-RU"/>
          </w:rPr>
          <w:t>2</w:t>
        </w:r>
        <w:r>
          <w:fldChar w:fldCharType="end"/>
        </w:r>
      </w:p>
    </w:sdtContent>
  </w:sdt>
  <w:p w:rsidR="000C50F6" w:rsidRDefault="000C50F6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0F6" w:rsidRDefault="000C50F6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D7E" w:rsidRDefault="00645D7E" w:rsidP="00B03B28">
      <w:pPr>
        <w:spacing w:after="0" w:line="240" w:lineRule="auto"/>
      </w:pPr>
      <w:r>
        <w:separator/>
      </w:r>
    </w:p>
  </w:footnote>
  <w:footnote w:type="continuationSeparator" w:id="0">
    <w:p w:rsidR="00645D7E" w:rsidRDefault="00645D7E" w:rsidP="00B03B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0F6" w:rsidRDefault="000C50F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0F6" w:rsidRDefault="000C50F6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0F6" w:rsidRDefault="000C50F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5E6F56"/>
    <w:rsid w:val="00052140"/>
    <w:rsid w:val="0007712F"/>
    <w:rsid w:val="00081BBA"/>
    <w:rsid w:val="000C50F6"/>
    <w:rsid w:val="001008AF"/>
    <w:rsid w:val="00170996"/>
    <w:rsid w:val="001D0051"/>
    <w:rsid w:val="00267B85"/>
    <w:rsid w:val="002931E7"/>
    <w:rsid w:val="003A0FCE"/>
    <w:rsid w:val="004B2D84"/>
    <w:rsid w:val="004B41F9"/>
    <w:rsid w:val="005626D4"/>
    <w:rsid w:val="00595363"/>
    <w:rsid w:val="005C2734"/>
    <w:rsid w:val="005E6F56"/>
    <w:rsid w:val="00645D7E"/>
    <w:rsid w:val="00672C23"/>
    <w:rsid w:val="007253EA"/>
    <w:rsid w:val="00731279"/>
    <w:rsid w:val="00821E41"/>
    <w:rsid w:val="008614F1"/>
    <w:rsid w:val="00867B3A"/>
    <w:rsid w:val="008D5764"/>
    <w:rsid w:val="009B00F9"/>
    <w:rsid w:val="00A204E7"/>
    <w:rsid w:val="00AB513B"/>
    <w:rsid w:val="00B03B28"/>
    <w:rsid w:val="00B2589D"/>
    <w:rsid w:val="00B3619E"/>
    <w:rsid w:val="00B421D9"/>
    <w:rsid w:val="00C11C65"/>
    <w:rsid w:val="00C13311"/>
    <w:rsid w:val="00D54D49"/>
    <w:rsid w:val="00DA2624"/>
    <w:rsid w:val="00DC3A07"/>
    <w:rsid w:val="00DE609A"/>
    <w:rsid w:val="00E011E6"/>
    <w:rsid w:val="00E14283"/>
    <w:rsid w:val="00EC4616"/>
    <w:rsid w:val="00FE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1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List Paragraph"/>
    <w:basedOn w:val="a"/>
    <w:uiPriority w:val="1"/>
    <w:qFormat/>
    <w:rsid w:val="00AB513B"/>
    <w:pPr>
      <w:widowControl w:val="0"/>
      <w:autoSpaceDE w:val="0"/>
      <w:autoSpaceDN w:val="0"/>
      <w:spacing w:after="0" w:line="240" w:lineRule="auto"/>
      <w:ind w:left="147" w:firstLine="182"/>
    </w:pPr>
    <w:rPr>
      <w:rFonts w:ascii="Times New Roman" w:eastAsia="Times New Roman" w:hAnsi="Times New Roman" w:cs="Times New Roman"/>
      <w:lang w:val="ru-RU"/>
    </w:rPr>
  </w:style>
  <w:style w:type="paragraph" w:styleId="af">
    <w:name w:val="footer"/>
    <w:basedOn w:val="a"/>
    <w:link w:val="af0"/>
    <w:uiPriority w:val="99"/>
    <w:unhideWhenUsed/>
    <w:rsid w:val="00B03B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03B28"/>
  </w:style>
  <w:style w:type="paragraph" w:styleId="af1">
    <w:name w:val="Balloon Text"/>
    <w:basedOn w:val="a"/>
    <w:link w:val="af2"/>
    <w:uiPriority w:val="99"/>
    <w:semiHidden/>
    <w:unhideWhenUsed/>
    <w:rsid w:val="00081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81B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youtu.be/1-ef4aH-Lu0?si=IHu7BN77wKXLnhGh" TargetMode="External"/><Relationship Id="rId117" Type="http://schemas.openxmlformats.org/officeDocument/2006/relationships/hyperlink" Target="https://youtu.be/6v-iblwwnWQ?si=yYS-3GvZ5yYerT9z" TargetMode="External"/><Relationship Id="rId21" Type="http://schemas.openxmlformats.org/officeDocument/2006/relationships/hyperlink" Target="https://youtu.be/6v-iblwwnWQ?si=yYS-3GvZ5yYerT9z" TargetMode="External"/><Relationship Id="rId42" Type="http://schemas.openxmlformats.org/officeDocument/2006/relationships/hyperlink" Target="https://resh.edu.ru/" TargetMode="External"/><Relationship Id="rId47" Type="http://schemas.openxmlformats.org/officeDocument/2006/relationships/hyperlink" Target="https://infourok.ru/biblioteka" TargetMode="External"/><Relationship Id="rId63" Type="http://schemas.openxmlformats.org/officeDocument/2006/relationships/hyperlink" Target="https://m.edsoo.ru/7f411bf8" TargetMode="External"/><Relationship Id="rId68" Type="http://schemas.openxmlformats.org/officeDocument/2006/relationships/hyperlink" Target="https://m.edsoo.ru/7f411bf8" TargetMode="External"/><Relationship Id="rId84" Type="http://schemas.openxmlformats.org/officeDocument/2006/relationships/hyperlink" Target="https://m.edsoo.ru/7f412ea4" TargetMode="External"/><Relationship Id="rId89" Type="http://schemas.openxmlformats.org/officeDocument/2006/relationships/hyperlink" Target="https://m.edsoo.ru/7f412ea4" TargetMode="External"/><Relationship Id="rId112" Type="http://schemas.openxmlformats.org/officeDocument/2006/relationships/hyperlink" Target="https://resh.edu.ru/subject/lesson/5956/start/" TargetMode="External"/><Relationship Id="rId133" Type="http://schemas.openxmlformats.org/officeDocument/2006/relationships/hyperlink" Target="https://m.edsoo.ru/f2a35116" TargetMode="External"/><Relationship Id="rId138" Type="http://schemas.openxmlformats.org/officeDocument/2006/relationships/hyperlink" Target="https://m.edsoo.ru/f5e942cc" TargetMode="External"/><Relationship Id="rId16" Type="http://schemas.openxmlformats.org/officeDocument/2006/relationships/hyperlink" Target="https://resh.edu.ru/subject/lesson/5953/start/226607/" TargetMode="External"/><Relationship Id="rId107" Type="http://schemas.openxmlformats.org/officeDocument/2006/relationships/hyperlink" Target="https://m.edsoo.ru/7f412ea4" TargetMode="External"/><Relationship Id="rId11" Type="http://schemas.openxmlformats.org/officeDocument/2006/relationships/footer" Target="footer2.xml"/><Relationship Id="rId32" Type="http://schemas.openxmlformats.org/officeDocument/2006/relationships/hyperlink" Target="https://resh.edu.ru/subject/lesson/5956/start/" TargetMode="External"/><Relationship Id="rId37" Type="http://schemas.openxmlformats.org/officeDocument/2006/relationships/hyperlink" Target="https://infourok.ru/infoforum" TargetMode="External"/><Relationship Id="rId53" Type="http://schemas.openxmlformats.org/officeDocument/2006/relationships/hyperlink" Target="https://m.edsoo.ru/7f411bf8" TargetMode="External"/><Relationship Id="rId58" Type="http://schemas.openxmlformats.org/officeDocument/2006/relationships/hyperlink" Target="https://m.edsoo.ru/7f411bf8" TargetMode="External"/><Relationship Id="rId74" Type="http://schemas.openxmlformats.org/officeDocument/2006/relationships/hyperlink" Target="https://m.edsoo.ru/7f411bf8" TargetMode="External"/><Relationship Id="rId79" Type="http://schemas.openxmlformats.org/officeDocument/2006/relationships/hyperlink" Target="https://m.edsoo.ru/7f411bf8" TargetMode="External"/><Relationship Id="rId102" Type="http://schemas.openxmlformats.org/officeDocument/2006/relationships/hyperlink" Target="https://m.edsoo.ru/7f412ea4" TargetMode="External"/><Relationship Id="rId123" Type="http://schemas.openxmlformats.org/officeDocument/2006/relationships/hyperlink" Target="https://youtu.be/BDMViT_WgJc?si=A9mIFe7oCqg1JS9" TargetMode="External"/><Relationship Id="rId128" Type="http://schemas.openxmlformats.org/officeDocument/2006/relationships/hyperlink" Target="https://m.edsoo.ru/f5e92d78" TargetMode="External"/><Relationship Id="rId144" Type="http://schemas.openxmlformats.org/officeDocument/2006/relationships/hyperlink" Target="https://m.edsoo.ru/f5e95050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7f412ea4" TargetMode="External"/><Relationship Id="rId95" Type="http://schemas.openxmlformats.org/officeDocument/2006/relationships/hyperlink" Target="https://m.edsoo.ru/7f412ea4" TargetMode="External"/><Relationship Id="rId22" Type="http://schemas.openxmlformats.org/officeDocument/2006/relationships/hyperlink" Target="https://youtu.be/uAYUMZbBtqE?si=5LexdB4zCGMVymld" TargetMode="External"/><Relationship Id="rId27" Type="http://schemas.openxmlformats.org/officeDocument/2006/relationships/hyperlink" Target="https://youtu.be/KsLDB0KkvIs?si=BMC1XzlSYpdDR6HQ" TargetMode="External"/><Relationship Id="rId43" Type="http://schemas.openxmlformats.org/officeDocument/2006/relationships/hyperlink" Target="https://resh.edu.ru/" TargetMode="External"/><Relationship Id="rId48" Type="http://schemas.openxmlformats.org/officeDocument/2006/relationships/hyperlink" Target="https://resh.edu.ru/" TargetMode="External"/><Relationship Id="rId64" Type="http://schemas.openxmlformats.org/officeDocument/2006/relationships/hyperlink" Target="https://m.edsoo.ru/7f411bf8" TargetMode="External"/><Relationship Id="rId69" Type="http://schemas.openxmlformats.org/officeDocument/2006/relationships/hyperlink" Target="https://m.edsoo.ru/7f411bf8" TargetMode="External"/><Relationship Id="rId113" Type="http://schemas.openxmlformats.org/officeDocument/2006/relationships/hyperlink" Target="https://resh.edu.ru/subject/lesson/3994/start/" TargetMode="External"/><Relationship Id="rId118" Type="http://schemas.openxmlformats.org/officeDocument/2006/relationships/hyperlink" Target="https://youtu.be/uAYUMZbBtqE?si=5LexdB4zCGMVymld" TargetMode="External"/><Relationship Id="rId134" Type="http://schemas.openxmlformats.org/officeDocument/2006/relationships/hyperlink" Target="https://infourok.ru/biblioteka" TargetMode="External"/><Relationship Id="rId139" Type="http://schemas.openxmlformats.org/officeDocument/2006/relationships/hyperlink" Target="https://m.edsoo.ru/f5e99ad8" TargetMode="External"/><Relationship Id="rId80" Type="http://schemas.openxmlformats.org/officeDocument/2006/relationships/hyperlink" Target="https://m.edsoo.ru/7f412ea4" TargetMode="External"/><Relationship Id="rId85" Type="http://schemas.openxmlformats.org/officeDocument/2006/relationships/hyperlink" Target="https://m.edsoo.ru/7f412ea4" TargetMode="External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hyperlink" Target="https://resh.edu.ru/subject/lesson/4159/start/" TargetMode="External"/><Relationship Id="rId25" Type="http://schemas.openxmlformats.org/officeDocument/2006/relationships/hyperlink" Target="https://youtu.be/jZQydo5gM9o?si=xTQwJs08nD-wFgwQ" TargetMode="External"/><Relationship Id="rId33" Type="http://schemas.openxmlformats.org/officeDocument/2006/relationships/hyperlink" Target="https://resh.edu.ru/subject/lesson/3928/start/" TargetMode="External"/><Relationship Id="rId38" Type="http://schemas.openxmlformats.org/officeDocument/2006/relationships/hyperlink" Target="https://resh.edu.ru/" TargetMode="External"/><Relationship Id="rId46" Type="http://schemas.openxmlformats.org/officeDocument/2006/relationships/hyperlink" Target="https://resh.edu.ru/" TargetMode="External"/><Relationship Id="rId59" Type="http://schemas.openxmlformats.org/officeDocument/2006/relationships/hyperlink" Target="https://m.edsoo.ru/7f411bf8" TargetMode="External"/><Relationship Id="rId67" Type="http://schemas.openxmlformats.org/officeDocument/2006/relationships/hyperlink" Target="https://m.edsoo.ru/7f411bf8" TargetMode="External"/><Relationship Id="rId103" Type="http://schemas.openxmlformats.org/officeDocument/2006/relationships/hyperlink" Target="https://m.edsoo.ru/7f412ea4" TargetMode="External"/><Relationship Id="rId108" Type="http://schemas.openxmlformats.org/officeDocument/2006/relationships/hyperlink" Target="https://resh.edu.ru/subject/lesson/5954/main/" TargetMode="External"/><Relationship Id="rId116" Type="http://schemas.openxmlformats.org/officeDocument/2006/relationships/hyperlink" Target="https://youtu.be/cYHg8qomHwk?si=fTlAz1WRZ0O1A9_Y" TargetMode="External"/><Relationship Id="rId124" Type="http://schemas.openxmlformats.org/officeDocument/2006/relationships/hyperlink" Target="https://youtu.be/1-ef4aH-Lu0?si=IHu7BN77wKXLnhGh" TargetMode="External"/><Relationship Id="rId129" Type="http://schemas.openxmlformats.org/officeDocument/2006/relationships/hyperlink" Target="https://m.edsoo.ru/f5e946aa" TargetMode="External"/><Relationship Id="rId137" Type="http://schemas.openxmlformats.org/officeDocument/2006/relationships/hyperlink" Target="https://m.edsoo.ru/f5e98bb0" TargetMode="External"/><Relationship Id="rId20" Type="http://schemas.openxmlformats.org/officeDocument/2006/relationships/hyperlink" Target="https://youtu.be/cYHg8qomHwk?si=fTlAz1WRZ0O1A9_Y" TargetMode="External"/><Relationship Id="rId41" Type="http://schemas.openxmlformats.org/officeDocument/2006/relationships/hyperlink" Target="https://infourok.ru/bibliotek" TargetMode="External"/><Relationship Id="rId54" Type="http://schemas.openxmlformats.org/officeDocument/2006/relationships/hyperlink" Target="https://m.edsoo.ru/7f411bf8" TargetMode="External"/><Relationship Id="rId62" Type="http://schemas.openxmlformats.org/officeDocument/2006/relationships/hyperlink" Target="https://m.edsoo.ru/7f411bf8" TargetMode="External"/><Relationship Id="rId70" Type="http://schemas.openxmlformats.org/officeDocument/2006/relationships/hyperlink" Target="https://m.edsoo.ru/7f411bf8" TargetMode="External"/><Relationship Id="rId75" Type="http://schemas.openxmlformats.org/officeDocument/2006/relationships/hyperlink" Target="https://m.edsoo.ru/7f411bf8" TargetMode="External"/><Relationship Id="rId83" Type="http://schemas.openxmlformats.org/officeDocument/2006/relationships/hyperlink" Target="https://m.edsoo.ru/7f412ea4" TargetMode="External"/><Relationship Id="rId88" Type="http://schemas.openxmlformats.org/officeDocument/2006/relationships/hyperlink" Target="https://m.edsoo.ru/7f412ea4" TargetMode="External"/><Relationship Id="rId91" Type="http://schemas.openxmlformats.org/officeDocument/2006/relationships/hyperlink" Target="https://m.edsoo.ru/7f412ea4" TargetMode="External"/><Relationship Id="rId96" Type="http://schemas.openxmlformats.org/officeDocument/2006/relationships/hyperlink" Target="https://m.edsoo.ru/7f412ea4" TargetMode="External"/><Relationship Id="rId111" Type="http://schemas.openxmlformats.org/officeDocument/2006/relationships/hyperlink" Target="https://youtu.be/RZT-6MSk-F0?si=xcqt8aVPkteL3zxl" TargetMode="External"/><Relationship Id="rId132" Type="http://schemas.openxmlformats.org/officeDocument/2006/relationships/hyperlink" Target="https://m.edsoo.ru/f5e986ce" TargetMode="External"/><Relationship Id="rId140" Type="http://schemas.openxmlformats.org/officeDocument/2006/relationships/hyperlink" Target="https://m.edsoo.ru/f5e98962" TargetMode="External"/><Relationship Id="rId145" Type="http://schemas.openxmlformats.org/officeDocument/2006/relationships/hyperlink" Target="https://m.edsoo.ru/f5e9a15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esh.edu.ru/subject/lesson/5954/main/" TargetMode="External"/><Relationship Id="rId23" Type="http://schemas.openxmlformats.org/officeDocument/2006/relationships/hyperlink" Target="https://youtu.be/Ig4bpbDhvD4?si=CRal6aR-QrApZAjr" TargetMode="External"/><Relationship Id="rId28" Type="http://schemas.openxmlformats.org/officeDocument/2006/relationships/hyperlink" Target="https://youtu.be/1-ef4aH-Lu0?si=IHu7BN77wKXLnhGh" TargetMode="External"/><Relationship Id="rId36" Type="http://schemas.openxmlformats.org/officeDocument/2006/relationships/hyperlink" Target="https://infourok.ru/infoforum" TargetMode="External"/><Relationship Id="rId49" Type="http://schemas.openxmlformats.org/officeDocument/2006/relationships/hyperlink" Target="https://resh.edu.ru/" TargetMode="External"/><Relationship Id="rId57" Type="http://schemas.openxmlformats.org/officeDocument/2006/relationships/hyperlink" Target="https://m.edsoo.ru/7f411bf8" TargetMode="External"/><Relationship Id="rId106" Type="http://schemas.openxmlformats.org/officeDocument/2006/relationships/hyperlink" Target="https://m.edsoo.ru/7f412ea4" TargetMode="External"/><Relationship Id="rId114" Type="http://schemas.openxmlformats.org/officeDocument/2006/relationships/hyperlink" Target="https://resh.edu.ru/subject/lesson/5957/conspect/225871/" TargetMode="External"/><Relationship Id="rId119" Type="http://schemas.openxmlformats.org/officeDocument/2006/relationships/hyperlink" Target="https://youtu.be/Ig4bpbDhvD4?si=CRal6aR-QrApZAjr" TargetMode="External"/><Relationship Id="rId127" Type="http://schemas.openxmlformats.org/officeDocument/2006/relationships/hyperlink" Target="https://m.edsoo.ru/f5e9668a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youtu.be/RZT-6MSk-F0?si=xcqt8aVPkteL3zxl" TargetMode="External"/><Relationship Id="rId44" Type="http://schemas.openxmlformats.org/officeDocument/2006/relationships/hyperlink" Target="https://infourok.ru/biblioteka" TargetMode="External"/><Relationship Id="rId52" Type="http://schemas.openxmlformats.org/officeDocument/2006/relationships/hyperlink" Target="https://m.edsoo.ru/7f411bf8" TargetMode="External"/><Relationship Id="rId60" Type="http://schemas.openxmlformats.org/officeDocument/2006/relationships/hyperlink" Target="https://m.edsoo.ru/7f411bf8" TargetMode="External"/><Relationship Id="rId65" Type="http://schemas.openxmlformats.org/officeDocument/2006/relationships/hyperlink" Target="https://m.edsoo.ru/7f411bf8" TargetMode="External"/><Relationship Id="rId73" Type="http://schemas.openxmlformats.org/officeDocument/2006/relationships/hyperlink" Target="https://m.edsoo.ru/7f411bf8" TargetMode="External"/><Relationship Id="rId78" Type="http://schemas.openxmlformats.org/officeDocument/2006/relationships/hyperlink" Target="https://m.edsoo.ru/7f411bf8" TargetMode="External"/><Relationship Id="rId81" Type="http://schemas.openxmlformats.org/officeDocument/2006/relationships/hyperlink" Target="https://m.edsoo.ru/7f412ea4" TargetMode="External"/><Relationship Id="rId86" Type="http://schemas.openxmlformats.org/officeDocument/2006/relationships/hyperlink" Target="https://m.edsoo.ru/7f412ea4" TargetMode="External"/><Relationship Id="rId94" Type="http://schemas.openxmlformats.org/officeDocument/2006/relationships/hyperlink" Target="https://m.edsoo.ru/7f412ea4" TargetMode="External"/><Relationship Id="rId99" Type="http://schemas.openxmlformats.org/officeDocument/2006/relationships/hyperlink" Target="https://m.edsoo.ru/7f412ea4" TargetMode="External"/><Relationship Id="rId101" Type="http://schemas.openxmlformats.org/officeDocument/2006/relationships/hyperlink" Target="https://m.edsoo.ru/7f412ea4" TargetMode="External"/><Relationship Id="rId122" Type="http://schemas.openxmlformats.org/officeDocument/2006/relationships/hyperlink" Target="https://youtu.be/jZQydo5gM9o?si=xTQwJs08nD-wFgwQ" TargetMode="External"/><Relationship Id="rId130" Type="http://schemas.openxmlformats.org/officeDocument/2006/relationships/hyperlink" Target="https://m.edsoo.ru/f5e96b94" TargetMode="External"/><Relationship Id="rId135" Type="http://schemas.openxmlformats.org/officeDocument/2006/relationships/hyperlink" Target="https://infourok.ru/biblioteka" TargetMode="External"/><Relationship Id="rId143" Type="http://schemas.openxmlformats.org/officeDocument/2006/relationships/hyperlink" Target="https://m.edsoo.ru/f5e98d86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yperlink" Target="https://resh.edu.ru/subject/lesson/5956/start/" TargetMode="External"/><Relationship Id="rId39" Type="http://schemas.openxmlformats.org/officeDocument/2006/relationships/hyperlink" Target="https://resh.edu.ru/" TargetMode="External"/><Relationship Id="rId109" Type="http://schemas.openxmlformats.org/officeDocument/2006/relationships/hyperlink" Target="https://resh.edu.ru/subject/lesson/5953/start/226607/" TargetMode="External"/><Relationship Id="rId34" Type="http://schemas.openxmlformats.org/officeDocument/2006/relationships/hyperlink" Target="https://youtu.be/cYHg8qomHwk?si=fTlAz1WRZ0O1A9_Y" TargetMode="External"/><Relationship Id="rId50" Type="http://schemas.openxmlformats.org/officeDocument/2006/relationships/hyperlink" Target="https://m.edsoo.ru/7f411bf8" TargetMode="External"/><Relationship Id="rId55" Type="http://schemas.openxmlformats.org/officeDocument/2006/relationships/hyperlink" Target="https://m.edsoo.ru/7f411bf8" TargetMode="External"/><Relationship Id="rId76" Type="http://schemas.openxmlformats.org/officeDocument/2006/relationships/hyperlink" Target="https://m.edsoo.ru/7f411bf8" TargetMode="External"/><Relationship Id="rId97" Type="http://schemas.openxmlformats.org/officeDocument/2006/relationships/hyperlink" Target="https://m.edsoo.ru/7f412ea4" TargetMode="External"/><Relationship Id="rId104" Type="http://schemas.openxmlformats.org/officeDocument/2006/relationships/hyperlink" Target="https://m.edsoo.ru/7f412ea4" TargetMode="External"/><Relationship Id="rId120" Type="http://schemas.openxmlformats.org/officeDocument/2006/relationships/hyperlink" Target="https://resh.edu.ru/subject/lesson/4181/main/" TargetMode="External"/><Relationship Id="rId125" Type="http://schemas.openxmlformats.org/officeDocument/2006/relationships/hyperlink" Target="https://youtu.be/KsLDB0KkvIs?si=BMC1XzlSYpdDR6HQ" TargetMode="External"/><Relationship Id="rId141" Type="http://schemas.openxmlformats.org/officeDocument/2006/relationships/hyperlink" Target="https://m.edsoo.ru/f5e93f52" TargetMode="External"/><Relationship Id="rId14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m.edsoo.ru/7f411bf8" TargetMode="External"/><Relationship Id="rId92" Type="http://schemas.openxmlformats.org/officeDocument/2006/relationships/hyperlink" Target="https://m.edsoo.ru/7f412ea4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lesson/5953/start/226607/" TargetMode="External"/><Relationship Id="rId24" Type="http://schemas.openxmlformats.org/officeDocument/2006/relationships/hyperlink" Target="https://resh.edu.ru/subject/lesson/6406/conspect/226858/" TargetMode="External"/><Relationship Id="rId40" Type="http://schemas.openxmlformats.org/officeDocument/2006/relationships/hyperlink" Target="https://infourok.ru/bibliotek" TargetMode="External"/><Relationship Id="rId45" Type="http://schemas.openxmlformats.org/officeDocument/2006/relationships/hyperlink" Target="https://infourok.ru/biblioteka" TargetMode="External"/><Relationship Id="rId66" Type="http://schemas.openxmlformats.org/officeDocument/2006/relationships/hyperlink" Target="https://m.edsoo.ru/7f411bf8" TargetMode="External"/><Relationship Id="rId87" Type="http://schemas.openxmlformats.org/officeDocument/2006/relationships/hyperlink" Target="https://m.edsoo.ru/7f412ea4" TargetMode="External"/><Relationship Id="rId110" Type="http://schemas.openxmlformats.org/officeDocument/2006/relationships/hyperlink" Target="https://resh.edu.ru/subject/lesson/4159/start/" TargetMode="External"/><Relationship Id="rId115" Type="http://schemas.openxmlformats.org/officeDocument/2006/relationships/hyperlink" Target="https://resh.edu.ru/subject/lesson/3928/start/" TargetMode="External"/><Relationship Id="rId131" Type="http://schemas.openxmlformats.org/officeDocument/2006/relationships/hyperlink" Target="https://m.edsoo.ru/f5e92bb6" TargetMode="External"/><Relationship Id="rId136" Type="http://schemas.openxmlformats.org/officeDocument/2006/relationships/hyperlink" Target="https://m.edsoo.ru/f5e99484" TargetMode="External"/><Relationship Id="rId61" Type="http://schemas.openxmlformats.org/officeDocument/2006/relationships/hyperlink" Target="https://m.edsoo.ru/7f411bf8" TargetMode="External"/><Relationship Id="rId82" Type="http://schemas.openxmlformats.org/officeDocument/2006/relationships/hyperlink" Target="https://m.edsoo.ru/7f412ea4" TargetMode="External"/><Relationship Id="rId19" Type="http://schemas.openxmlformats.org/officeDocument/2006/relationships/hyperlink" Target="https://resh.edu.ru/subject/lesson/3994/start/" TargetMode="External"/><Relationship Id="rId14" Type="http://schemas.openxmlformats.org/officeDocument/2006/relationships/image" Target="media/image1.emf"/><Relationship Id="rId30" Type="http://schemas.openxmlformats.org/officeDocument/2006/relationships/hyperlink" Target="https://resh.edu.ru/subject/lesson/4159/start/" TargetMode="External"/><Relationship Id="rId35" Type="http://schemas.openxmlformats.org/officeDocument/2006/relationships/hyperlink" Target="https://infourok.ru/infoforum" TargetMode="External"/><Relationship Id="rId56" Type="http://schemas.openxmlformats.org/officeDocument/2006/relationships/hyperlink" Target="https://m.edsoo.ru/7f411bf8" TargetMode="External"/><Relationship Id="rId77" Type="http://schemas.openxmlformats.org/officeDocument/2006/relationships/hyperlink" Target="https://m.edsoo.ru/7f411bf8" TargetMode="External"/><Relationship Id="rId100" Type="http://schemas.openxmlformats.org/officeDocument/2006/relationships/hyperlink" Target="https://m.edsoo.ru/7f412ea4" TargetMode="External"/><Relationship Id="rId105" Type="http://schemas.openxmlformats.org/officeDocument/2006/relationships/hyperlink" Target="https://m.edsoo.ru/7f412ea4" TargetMode="External"/><Relationship Id="rId126" Type="http://schemas.openxmlformats.org/officeDocument/2006/relationships/hyperlink" Target="https://youtu.be/1-ef4aH-Lu0?si=IHu7BN77wKXLnhGh" TargetMode="External"/><Relationship Id="rId147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hyperlink" Target="https://m.edsoo.ru/7f411bf8" TargetMode="External"/><Relationship Id="rId72" Type="http://schemas.openxmlformats.org/officeDocument/2006/relationships/hyperlink" Target="https://m.edsoo.ru/7f411bf8" TargetMode="External"/><Relationship Id="rId93" Type="http://schemas.openxmlformats.org/officeDocument/2006/relationships/hyperlink" Target="https://m.edsoo.ru/7f412ea4" TargetMode="External"/><Relationship Id="rId98" Type="http://schemas.openxmlformats.org/officeDocument/2006/relationships/hyperlink" Target="https://m.edsoo.ru/7f412ea4" TargetMode="External"/><Relationship Id="rId121" Type="http://schemas.openxmlformats.org/officeDocument/2006/relationships/hyperlink" Target="https://resh.edu.ru/subject/lesson/6406/conspect/226858/" TargetMode="External"/><Relationship Id="rId142" Type="http://schemas.openxmlformats.org/officeDocument/2006/relationships/hyperlink" Target="https://m.edsoo.ru/f5e96e5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AB897-6D00-4E12-BBC8-405C9E6BC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87</Pages>
  <Words>18928</Words>
  <Characters>107894</Characters>
  <Application>Microsoft Office Word</Application>
  <DocSecurity>0</DocSecurity>
  <Lines>899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Lenovo-1</cp:lastModifiedBy>
  <cp:revision>18</cp:revision>
  <cp:lastPrinted>2024-12-17T11:44:00Z</cp:lastPrinted>
  <dcterms:created xsi:type="dcterms:W3CDTF">2023-09-14T20:21:00Z</dcterms:created>
  <dcterms:modified xsi:type="dcterms:W3CDTF">2024-12-18T10:13:00Z</dcterms:modified>
</cp:coreProperties>
</file>