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4814" w:rsidRPr="0018180C" w:rsidRDefault="00B94814" w:rsidP="00B94814">
      <w:pPr>
        <w:spacing w:after="0" w:line="360" w:lineRule="auto"/>
        <w:ind w:left="0" w:right="0" w:firstLine="0"/>
        <w:jc w:val="right"/>
        <w:rPr>
          <w:sz w:val="24"/>
          <w:szCs w:val="24"/>
        </w:rPr>
      </w:pPr>
      <w:r w:rsidRPr="0018180C">
        <w:rPr>
          <w:sz w:val="24"/>
          <w:szCs w:val="24"/>
        </w:rPr>
        <w:t xml:space="preserve">Приложение 1 </w:t>
      </w:r>
    </w:p>
    <w:p w:rsidR="00B94814" w:rsidRPr="0018180C" w:rsidRDefault="00B94814" w:rsidP="00B94814">
      <w:pPr>
        <w:spacing w:after="0" w:line="360" w:lineRule="auto"/>
        <w:ind w:left="0" w:right="0" w:firstLine="0"/>
        <w:jc w:val="center"/>
        <w:rPr>
          <w:b/>
          <w:sz w:val="24"/>
          <w:szCs w:val="24"/>
        </w:rPr>
      </w:pPr>
      <w:r w:rsidRPr="0018180C">
        <w:rPr>
          <w:b/>
          <w:sz w:val="24"/>
          <w:szCs w:val="24"/>
        </w:rPr>
        <w:t>КАЛЕНДАРНЫЙ ПЛАН ВОСПИТАТЕЛЬНОЙ РАБОТЫ ДЕТСКОГО ЛАГЕРЯ «СОЛНЫШКО» на 2025 год</w:t>
      </w:r>
      <w:r>
        <w:rPr>
          <w:b/>
          <w:sz w:val="24"/>
          <w:szCs w:val="24"/>
        </w:rPr>
        <w:t xml:space="preserve"> (весенняя смена)</w:t>
      </w:r>
    </w:p>
    <w:p w:rsidR="00B94814" w:rsidRPr="0018180C" w:rsidRDefault="00B94814" w:rsidP="00B94814">
      <w:pPr>
        <w:spacing w:after="0" w:line="360" w:lineRule="auto"/>
        <w:ind w:left="0" w:right="0" w:firstLine="708"/>
        <w:rPr>
          <w:sz w:val="24"/>
          <w:szCs w:val="24"/>
        </w:rPr>
      </w:pPr>
      <w:r w:rsidRPr="0018180C">
        <w:rPr>
          <w:sz w:val="24"/>
          <w:szCs w:val="24"/>
        </w:rPr>
        <w:t xml:space="preserve">Календарный план воспитательной работы детского лагеря составлен с целью конкретизации форм, видов воспитательной деятельности и организации единого пространства воспитательной работы детского лагеря. </w:t>
      </w:r>
    </w:p>
    <w:p w:rsidR="00B94814" w:rsidRPr="0018180C" w:rsidRDefault="00B94814" w:rsidP="00B94814">
      <w:pPr>
        <w:spacing w:after="0" w:line="360" w:lineRule="auto"/>
        <w:ind w:left="0" w:right="0" w:firstLine="0"/>
        <w:rPr>
          <w:sz w:val="24"/>
          <w:szCs w:val="24"/>
        </w:rPr>
      </w:pPr>
      <w:r w:rsidRPr="0018180C">
        <w:rPr>
          <w:sz w:val="24"/>
          <w:szCs w:val="24"/>
        </w:rPr>
        <w:t xml:space="preserve">План разделен на модули, которые отражают направления воспитательной работы детского лагеря в соответствии с Программой воспитания и определяет уровни проведения мероприятий. </w:t>
      </w:r>
    </w:p>
    <w:p w:rsidR="00B94814" w:rsidRDefault="00B94814" w:rsidP="00B94814">
      <w:pPr>
        <w:spacing w:after="0" w:line="360" w:lineRule="auto"/>
        <w:ind w:left="0" w:right="0" w:firstLine="0"/>
        <w:rPr>
          <w:sz w:val="24"/>
          <w:szCs w:val="24"/>
        </w:rPr>
      </w:pPr>
      <w:r w:rsidRPr="0018180C">
        <w:rPr>
          <w:sz w:val="24"/>
          <w:szCs w:val="24"/>
        </w:rPr>
        <w:t xml:space="preserve">2025 год объявлен Президентом РФ Годом 80-летия Победы в Великой Отечественной войне, Годом мира и единства в борьбе с нацизмом. </w:t>
      </w:r>
    </w:p>
    <w:p w:rsidR="00B94814" w:rsidRPr="0018180C" w:rsidRDefault="00B94814" w:rsidP="00B94814">
      <w:pPr>
        <w:spacing w:after="0" w:line="360" w:lineRule="auto"/>
        <w:ind w:left="0" w:right="0" w:firstLine="0"/>
        <w:rPr>
          <w:sz w:val="24"/>
          <w:szCs w:val="24"/>
        </w:rPr>
      </w:pPr>
      <w:r w:rsidRPr="0018180C">
        <w:rPr>
          <w:sz w:val="24"/>
          <w:szCs w:val="24"/>
        </w:rPr>
        <w:t xml:space="preserve">   Решение объявить 2025 год именно посвященным Великой победе, было принято не случайно. С его помощью получится сделать своеобразный посыл всему миру, объединиться против нацизма, и отстоять историческую правду. Это стало необходимостью на фоне попыток некоторых соседних государств стереть память о подвиге великого народа в спасении целого человечества, поэтому касается каждого.     </w:t>
      </w:r>
    </w:p>
    <w:p w:rsidR="00B94814" w:rsidRPr="0018180C" w:rsidRDefault="00B94814" w:rsidP="00B94814">
      <w:pPr>
        <w:spacing w:after="0" w:line="360" w:lineRule="auto"/>
        <w:ind w:left="0" w:right="0" w:firstLine="0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="316"/>
        <w:tblW w:w="10502" w:type="dxa"/>
        <w:tblInd w:w="0" w:type="dxa"/>
        <w:tblLayout w:type="fixed"/>
        <w:tblCellMar>
          <w:left w:w="10" w:type="dxa"/>
        </w:tblCellMar>
        <w:tblLook w:val="04A0" w:firstRow="1" w:lastRow="0" w:firstColumn="1" w:lastColumn="0" w:noHBand="0" w:noVBand="1"/>
      </w:tblPr>
      <w:tblGrid>
        <w:gridCol w:w="252"/>
        <w:gridCol w:w="4563"/>
        <w:gridCol w:w="3118"/>
        <w:gridCol w:w="843"/>
        <w:gridCol w:w="921"/>
        <w:gridCol w:w="805"/>
      </w:tblGrid>
      <w:tr w:rsidR="00B94814" w:rsidRPr="0018180C" w:rsidTr="002740DA">
        <w:trPr>
          <w:trHeight w:val="288"/>
        </w:trPr>
        <w:tc>
          <w:tcPr>
            <w:tcW w:w="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 xml:space="preserve">№ </w:t>
            </w:r>
          </w:p>
        </w:tc>
        <w:tc>
          <w:tcPr>
            <w:tcW w:w="45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60" w:right="0" w:firstLine="0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 xml:space="preserve">Срок проведения </w:t>
            </w:r>
          </w:p>
        </w:tc>
        <w:tc>
          <w:tcPr>
            <w:tcW w:w="25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>Уровень проведения</w:t>
            </w:r>
          </w:p>
        </w:tc>
      </w:tr>
      <w:tr w:rsidR="00B94814" w:rsidRPr="0018180C" w:rsidTr="002740DA">
        <w:trPr>
          <w:trHeight w:val="1114"/>
        </w:trPr>
        <w:tc>
          <w:tcPr>
            <w:tcW w:w="2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b/>
                <w:sz w:val="24"/>
                <w:szCs w:val="24"/>
              </w:rPr>
            </w:pPr>
          </w:p>
        </w:tc>
        <w:tc>
          <w:tcPr>
            <w:tcW w:w="456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b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b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 xml:space="preserve">Всероссийский/   региональный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 xml:space="preserve">Детский лагерь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 xml:space="preserve">Отряд </w:t>
            </w:r>
          </w:p>
        </w:tc>
      </w:tr>
      <w:tr w:rsidR="00B94814" w:rsidRPr="0018180C" w:rsidTr="002740DA">
        <w:trPr>
          <w:trHeight w:val="288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025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>Инвариативные модули:</w:t>
            </w:r>
          </w:p>
        </w:tc>
      </w:tr>
      <w:tr w:rsidR="00B94814" w:rsidRPr="0018180C" w:rsidTr="002740DA">
        <w:trPr>
          <w:trHeight w:val="56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025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>Модуль «Будущее России. Ключевые мероприятия»</w:t>
            </w:r>
          </w:p>
        </w:tc>
      </w:tr>
      <w:tr w:rsidR="00B94814" w:rsidRPr="0018180C" w:rsidTr="002740DA">
        <w:trPr>
          <w:trHeight w:val="449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День работника культуры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25.03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293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Всемирный день театра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27.03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V</w:t>
            </w: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307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025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>Модуль «Отрядная работа. КТД. Самоуправление»</w:t>
            </w:r>
          </w:p>
        </w:tc>
      </w:tr>
      <w:tr w:rsidR="00B94814" w:rsidRPr="0018180C" w:rsidTr="002740DA">
        <w:trPr>
          <w:trHeight w:val="1258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Торжественная церемония подъема </w:t>
            </w:r>
          </w:p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Государственного флага Российской </w:t>
            </w:r>
          </w:p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Федерации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начале каждой календарной недели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2410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lastRenderedPageBreak/>
              <w:t xml:space="preserve">2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Выборы Актива лагерной смены, лагерной смены, распределение обязанностей. </w:t>
            </w:r>
          </w:p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День знакомств. Час знакомства «Как здорово, что все мы здесь сегодня собрались» (Игры, тренинги на знакомство)</w:t>
            </w:r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24.03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07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3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Конкурс детского рисунка «Детство - это краски радуги»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25.03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4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Конкурс на лучшее название отряда, девиза, речевку.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25.03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6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Ежедневное дежурство по отряду и столовой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Ежедневно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7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Торжественное открытие/ закрытие лагеря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24.03/28.03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8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Тематические праздники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9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Спортивные праздники «Веселые старты»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10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Минутка «Безопасности» Л</w:t>
            </w:r>
            <w:r>
              <w:rPr>
                <w:sz w:val="24"/>
                <w:szCs w:val="24"/>
              </w:rPr>
              <w:t xml:space="preserve">екторий «Жизнь без опасности»;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25.03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11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«Азбука пешехода» минутка ПДД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26.03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12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Конкурс рисунков «Моя семья».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26.03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13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Минутка ПДД «Законов много есть дорожных </w:t>
            </w:r>
          </w:p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- выучи их и будь осторожным»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27.03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14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Квест-</w:t>
            </w:r>
            <w:r w:rsidRPr="0018180C">
              <w:rPr>
                <w:sz w:val="24"/>
                <w:szCs w:val="24"/>
              </w:rPr>
              <w:t xml:space="preserve">игра «Мы-помним, мы-гордимся»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28.03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614"/>
        </w:trPr>
        <w:tc>
          <w:tcPr>
            <w:tcW w:w="105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jc w:val="center"/>
              <w:rPr>
                <w:rFonts w:eastAsia="Courier New"/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>Модуль «Дополнительное образование»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13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Минутка здоровья «Закаливание»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24.03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14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инутка здоровья «Безопасная весна</w:t>
            </w:r>
            <w:r w:rsidRPr="0018180C">
              <w:rPr>
                <w:sz w:val="24"/>
                <w:szCs w:val="24"/>
              </w:rPr>
              <w:t xml:space="preserve">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25.03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15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Спортивн</w:t>
            </w:r>
            <w:r>
              <w:rPr>
                <w:sz w:val="24"/>
                <w:szCs w:val="24"/>
              </w:rPr>
              <w:t xml:space="preserve">ые соревнования «Юный футболист»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26.03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16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Веселые старты «А у нас спортивный час»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27.03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lastRenderedPageBreak/>
              <w:t xml:space="preserve">17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Конкурс пла</w:t>
            </w:r>
            <w:r>
              <w:rPr>
                <w:sz w:val="24"/>
                <w:szCs w:val="24"/>
              </w:rPr>
              <w:t xml:space="preserve">катов «Здоровый мир - Здоровый </w:t>
            </w:r>
            <w:r w:rsidRPr="0018180C">
              <w:rPr>
                <w:sz w:val="24"/>
                <w:szCs w:val="24"/>
              </w:rPr>
              <w:t xml:space="preserve">Я»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28.03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18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Утренняя зарядка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-873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Ежедневно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19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Подвижные игры на свежем воздухе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Ежедневно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20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«С футбольным мячом». Футбольный турнир.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течении смены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614"/>
        </w:trPr>
        <w:tc>
          <w:tcPr>
            <w:tcW w:w="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21 </w:t>
            </w:r>
          </w:p>
        </w:tc>
        <w:tc>
          <w:tcPr>
            <w:tcW w:w="4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Зарница.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614"/>
        </w:trPr>
        <w:tc>
          <w:tcPr>
            <w:tcW w:w="105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jc w:val="center"/>
              <w:rPr>
                <w:rFonts w:eastAsia="Courier New"/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>Модуль «Организация предметно-эстетической среды»</w:t>
            </w:r>
          </w:p>
        </w:tc>
      </w:tr>
    </w:tbl>
    <w:tbl>
      <w:tblPr>
        <w:tblStyle w:val="TableGrid"/>
        <w:tblW w:w="11138" w:type="dxa"/>
        <w:tblInd w:w="-746" w:type="dxa"/>
        <w:tblCellMar>
          <w:bottom w:w="3" w:type="dxa"/>
        </w:tblCellMar>
        <w:tblLook w:val="04A0" w:firstRow="1" w:lastRow="0" w:firstColumn="1" w:lastColumn="0" w:noHBand="0" w:noVBand="1"/>
      </w:tblPr>
      <w:tblGrid>
        <w:gridCol w:w="31"/>
        <w:gridCol w:w="284"/>
        <w:gridCol w:w="318"/>
        <w:gridCol w:w="4219"/>
        <w:gridCol w:w="404"/>
        <w:gridCol w:w="1983"/>
        <w:gridCol w:w="732"/>
        <w:gridCol w:w="850"/>
        <w:gridCol w:w="99"/>
        <w:gridCol w:w="724"/>
        <w:gridCol w:w="404"/>
        <w:gridCol w:w="474"/>
        <w:gridCol w:w="616"/>
      </w:tblGrid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605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Оформление интерьера Лагерный и отрядных помещений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До открытия смены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868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307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Оформление отрядного уголка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 24.03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624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Событийный дизайн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смены.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970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4.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Совместная с детьми разработка, создание особой отрядной символики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 24</w:t>
            </w:r>
            <w:r>
              <w:rPr>
                <w:sz w:val="24"/>
                <w:szCs w:val="24"/>
              </w:rPr>
              <w:t>.</w:t>
            </w:r>
            <w:r w:rsidRPr="0018180C">
              <w:rPr>
                <w:sz w:val="24"/>
                <w:szCs w:val="24"/>
              </w:rPr>
              <w:t xml:space="preserve">03-25.03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619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5.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Орг</w:t>
            </w:r>
            <w:r>
              <w:rPr>
                <w:sz w:val="24"/>
                <w:szCs w:val="24"/>
              </w:rPr>
              <w:t xml:space="preserve">анизация </w:t>
            </w:r>
            <w:r>
              <w:rPr>
                <w:sz w:val="24"/>
                <w:szCs w:val="24"/>
              </w:rPr>
              <w:tab/>
              <w:t xml:space="preserve">выставок </w:t>
            </w:r>
            <w:r>
              <w:rPr>
                <w:sz w:val="24"/>
                <w:szCs w:val="24"/>
              </w:rPr>
              <w:tab/>
              <w:t xml:space="preserve">творческих </w:t>
            </w:r>
            <w:r w:rsidRPr="0018180C">
              <w:rPr>
                <w:sz w:val="24"/>
                <w:szCs w:val="24"/>
              </w:rPr>
              <w:t xml:space="preserve">работ обучающихся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 </w:t>
            </w:r>
          </w:p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смены.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307"/>
        </w:trPr>
        <w:tc>
          <w:tcPr>
            <w:tcW w:w="104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>Модуль «Профилактика и безопасность»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456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Инструктажи по ТБ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24.03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907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6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Минутка безопасности «Правила поведения при проведении спортивных мероприятий»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24.03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605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7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Минутка безопасности «Спички детям не игрушка!»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25.03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605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8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Минутка безопасности ПДД «Я пешеход»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26.03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562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9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Профилактическая беседа «Сумей сказать</w:t>
            </w:r>
            <w:r>
              <w:rPr>
                <w:sz w:val="24"/>
                <w:szCs w:val="24"/>
              </w:rPr>
              <w:t xml:space="preserve"> </w:t>
            </w:r>
            <w:r w:rsidRPr="0018180C">
              <w:rPr>
                <w:sz w:val="24"/>
                <w:szCs w:val="24"/>
              </w:rPr>
              <w:t xml:space="preserve">нет!», «Моя безопасность»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27.03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562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10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Минутка безопасности «Правила поведения в общественных местах».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28.03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451"/>
        </w:trPr>
        <w:tc>
          <w:tcPr>
            <w:tcW w:w="1049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18180C">
              <w:rPr>
                <w:b/>
                <w:sz w:val="24"/>
                <w:szCs w:val="24"/>
              </w:rPr>
              <w:t>Модуль «Работа с вожатыми/воспитателями»</w:t>
            </w:r>
          </w:p>
        </w:tc>
      </w:tr>
      <w:tr w:rsidR="00B94814" w:rsidRPr="0018180C" w:rsidTr="002740DA">
        <w:trPr>
          <w:gridBefore w:val="1"/>
          <w:gridAfter w:val="1"/>
          <w:wBefore w:w="31" w:type="dxa"/>
          <w:wAfter w:w="616" w:type="dxa"/>
          <w:trHeight w:val="2228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lastRenderedPageBreak/>
              <w:t xml:space="preserve">1 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«Нормативно - правовая база по организации отдыха и оздоровления детей» (знакомство педагогов с основными документами, регламентирующими отдых и оздоровление детей, с должностными обязанностями, нормами охраны труда в лагере дневного пребывания) 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Март 2025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blPrEx>
          <w:tblCellMar>
            <w:left w:w="10" w:type="dxa"/>
            <w:right w:w="46" w:type="dxa"/>
          </w:tblCellMar>
        </w:tblPrEx>
        <w:trPr>
          <w:trHeight w:val="1608"/>
        </w:trPr>
        <w:tc>
          <w:tcPr>
            <w:tcW w:w="6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46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«Планирование и организация смены» (организация отдыха в лагере дневного пребывания, логика развития лагерной смены, знакомство с программой лагеря и планированием)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Март 2025 </w:t>
            </w:r>
          </w:p>
        </w:tc>
        <w:tc>
          <w:tcPr>
            <w:tcW w:w="16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33" w:right="183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217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blPrEx>
          <w:tblCellMar>
            <w:left w:w="10" w:type="dxa"/>
            <w:right w:w="46" w:type="dxa"/>
          </w:tblCellMar>
        </w:tblPrEx>
        <w:trPr>
          <w:trHeight w:val="1560"/>
        </w:trPr>
        <w:tc>
          <w:tcPr>
            <w:tcW w:w="6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46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«Методика организации дела» (вооружение педагогов методами деятельности для организации детского коллектива, проведения разнообразных мероприятий в течение лагерной смены )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Март 2025 </w:t>
            </w:r>
          </w:p>
        </w:tc>
        <w:tc>
          <w:tcPr>
            <w:tcW w:w="16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blPrEx>
          <w:tblCellMar>
            <w:left w:w="10" w:type="dxa"/>
            <w:right w:w="46" w:type="dxa"/>
          </w:tblCellMar>
        </w:tblPrEx>
        <w:trPr>
          <w:trHeight w:val="341"/>
        </w:trPr>
        <w:tc>
          <w:tcPr>
            <w:tcW w:w="72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305600" w:rsidRDefault="00B94814" w:rsidP="002740DA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305600">
              <w:rPr>
                <w:b/>
                <w:sz w:val="24"/>
                <w:szCs w:val="24"/>
              </w:rPr>
              <w:t>Модуль «Работа с родителями»</w:t>
            </w:r>
          </w:p>
        </w:tc>
        <w:tc>
          <w:tcPr>
            <w:tcW w:w="280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</w:tr>
      <w:tr w:rsidR="00B94814" w:rsidRPr="0018180C" w:rsidTr="002740DA">
        <w:tblPrEx>
          <w:tblCellMar>
            <w:left w:w="10" w:type="dxa"/>
            <w:right w:w="46" w:type="dxa"/>
          </w:tblCellMar>
        </w:tblPrEx>
        <w:trPr>
          <w:trHeight w:val="605"/>
        </w:trPr>
        <w:tc>
          <w:tcPr>
            <w:tcW w:w="6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46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Прием заявлений родителей на отдых и оздоровление детей в ЛДП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  март </w:t>
            </w:r>
            <w:r>
              <w:rPr>
                <w:sz w:val="24"/>
                <w:szCs w:val="24"/>
              </w:rPr>
              <w:t>2025</w:t>
            </w:r>
          </w:p>
        </w:tc>
        <w:tc>
          <w:tcPr>
            <w:tcW w:w="16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blPrEx>
          <w:tblCellMar>
            <w:left w:w="10" w:type="dxa"/>
            <w:right w:w="46" w:type="dxa"/>
          </w:tblCellMar>
        </w:tblPrEx>
        <w:trPr>
          <w:trHeight w:val="1143"/>
        </w:trPr>
        <w:tc>
          <w:tcPr>
            <w:tcW w:w="6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46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Индивидуальное консультирование с целью координации воспитательных усилий </w:t>
            </w:r>
          </w:p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педагогов и родителей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по </w:t>
            </w:r>
          </w:p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необходимости </w:t>
            </w:r>
          </w:p>
        </w:tc>
        <w:tc>
          <w:tcPr>
            <w:tcW w:w="16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blPrEx>
          <w:tblCellMar>
            <w:left w:w="10" w:type="dxa"/>
            <w:right w:w="46" w:type="dxa"/>
          </w:tblCellMar>
        </w:tblPrEx>
        <w:trPr>
          <w:trHeight w:val="902"/>
        </w:trPr>
        <w:tc>
          <w:tcPr>
            <w:tcW w:w="6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46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Фото и видео отчеты в социальных сетях по ключевым мероприятиям ЛДП 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16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blPrEx>
          <w:tblCellMar>
            <w:left w:w="10" w:type="dxa"/>
            <w:right w:w="46" w:type="dxa"/>
          </w:tblCellMar>
        </w:tblPrEx>
        <w:trPr>
          <w:trHeight w:val="557"/>
        </w:trPr>
        <w:tc>
          <w:tcPr>
            <w:tcW w:w="6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4. </w:t>
            </w:r>
          </w:p>
        </w:tc>
        <w:tc>
          <w:tcPr>
            <w:tcW w:w="46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Индивидуальное консультирование.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По запросу </w:t>
            </w:r>
          </w:p>
        </w:tc>
        <w:tc>
          <w:tcPr>
            <w:tcW w:w="16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blPrEx>
          <w:tblCellMar>
            <w:left w:w="10" w:type="dxa"/>
            <w:right w:w="46" w:type="dxa"/>
          </w:tblCellMar>
        </w:tblPrEx>
        <w:trPr>
          <w:trHeight w:val="451"/>
        </w:trPr>
        <w:tc>
          <w:tcPr>
            <w:tcW w:w="72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305600" w:rsidRDefault="00B94814" w:rsidP="002740DA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305600">
              <w:rPr>
                <w:b/>
                <w:sz w:val="24"/>
                <w:szCs w:val="24"/>
              </w:rPr>
              <w:t>Модуль «Экскурсии и походы»</w:t>
            </w:r>
          </w:p>
        </w:tc>
        <w:tc>
          <w:tcPr>
            <w:tcW w:w="280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</w:tr>
      <w:tr w:rsidR="00B94814" w:rsidRPr="0018180C" w:rsidTr="002740DA">
        <w:tblPrEx>
          <w:tblCellMar>
            <w:left w:w="10" w:type="dxa"/>
            <w:right w:w="46" w:type="dxa"/>
          </w:tblCellMar>
        </w:tblPrEx>
        <w:trPr>
          <w:trHeight w:val="610"/>
        </w:trPr>
        <w:tc>
          <w:tcPr>
            <w:tcW w:w="6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46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Экск</w:t>
            </w:r>
            <w:r>
              <w:rPr>
                <w:sz w:val="24"/>
                <w:szCs w:val="24"/>
              </w:rPr>
              <w:t>урсия в краеведческий музей рп</w:t>
            </w:r>
            <w:bookmarkStart w:id="0" w:name="_GoBack"/>
            <w:bookmarkEnd w:id="0"/>
            <w:r>
              <w:rPr>
                <w:sz w:val="24"/>
                <w:szCs w:val="24"/>
              </w:rPr>
              <w:t xml:space="preserve"> Одоев</w:t>
            </w:r>
            <w:r w:rsidRPr="0018180C">
              <w:rPr>
                <w:sz w:val="24"/>
                <w:szCs w:val="24"/>
              </w:rPr>
              <w:t xml:space="preserve">.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По согласованию </w:t>
            </w:r>
          </w:p>
        </w:tc>
        <w:tc>
          <w:tcPr>
            <w:tcW w:w="16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blPrEx>
          <w:tblCellMar>
            <w:left w:w="10" w:type="dxa"/>
            <w:right w:w="46" w:type="dxa"/>
          </w:tblCellMar>
        </w:tblPrEx>
        <w:trPr>
          <w:trHeight w:val="605"/>
        </w:trPr>
        <w:tc>
          <w:tcPr>
            <w:tcW w:w="6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3 </w:t>
            </w:r>
          </w:p>
        </w:tc>
        <w:tc>
          <w:tcPr>
            <w:tcW w:w="46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Проект «Без срок</w:t>
            </w:r>
            <w:r>
              <w:rPr>
                <w:sz w:val="24"/>
                <w:szCs w:val="24"/>
              </w:rPr>
              <w:t xml:space="preserve">а давности». Экскурсия в </w:t>
            </w:r>
            <w:r w:rsidRPr="0018180C">
              <w:rPr>
                <w:sz w:val="24"/>
                <w:szCs w:val="24"/>
              </w:rPr>
              <w:t xml:space="preserve"> библиотеку 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По согласованию </w:t>
            </w:r>
          </w:p>
        </w:tc>
        <w:tc>
          <w:tcPr>
            <w:tcW w:w="16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305600" w:rsidTr="002740DA">
        <w:tblPrEx>
          <w:tblCellMar>
            <w:left w:w="10" w:type="dxa"/>
            <w:right w:w="46" w:type="dxa"/>
          </w:tblCellMar>
        </w:tblPrEx>
        <w:trPr>
          <w:trHeight w:val="446"/>
        </w:trPr>
        <w:tc>
          <w:tcPr>
            <w:tcW w:w="11138" w:type="dxa"/>
            <w:gridSpan w:val="13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:rsidR="00B94814" w:rsidRPr="00305600" w:rsidRDefault="00B94814" w:rsidP="002740DA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305600">
              <w:rPr>
                <w:b/>
                <w:sz w:val="24"/>
                <w:szCs w:val="24"/>
              </w:rPr>
              <w:t>Модуль «Профориентация»</w:t>
            </w:r>
          </w:p>
        </w:tc>
      </w:tr>
    </w:tbl>
    <w:p w:rsidR="00B94814" w:rsidRPr="00305600" w:rsidRDefault="00B94814" w:rsidP="00B94814">
      <w:pPr>
        <w:spacing w:after="0" w:line="360" w:lineRule="auto"/>
        <w:ind w:left="0" w:right="0" w:firstLine="0"/>
        <w:jc w:val="center"/>
        <w:rPr>
          <w:b/>
          <w:sz w:val="24"/>
          <w:szCs w:val="24"/>
        </w:rPr>
      </w:pPr>
    </w:p>
    <w:tbl>
      <w:tblPr>
        <w:tblStyle w:val="TableGrid"/>
        <w:tblW w:w="11076" w:type="dxa"/>
        <w:tblInd w:w="-715" w:type="dxa"/>
        <w:tblLook w:val="04A0" w:firstRow="1" w:lastRow="0" w:firstColumn="1" w:lastColumn="0" w:noHBand="0" w:noVBand="1"/>
      </w:tblPr>
      <w:tblGrid>
        <w:gridCol w:w="633"/>
        <w:gridCol w:w="4623"/>
        <w:gridCol w:w="1983"/>
        <w:gridCol w:w="490"/>
        <w:gridCol w:w="1191"/>
        <w:gridCol w:w="1128"/>
        <w:gridCol w:w="1028"/>
      </w:tblGrid>
      <w:tr w:rsidR="00B94814" w:rsidRPr="0018180C" w:rsidTr="002740DA">
        <w:trPr>
          <w:trHeight w:val="643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lastRenderedPageBreak/>
              <w:t xml:space="preserve">2.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Знакомство с профессией социальный работник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562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Знакомство с профессией библиотекарь.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45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B94814" w:rsidRDefault="00B94814" w:rsidP="00B94814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Pr="00B94814" w:rsidRDefault="00B94814" w:rsidP="00B94814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B94814">
              <w:rPr>
                <w:b/>
                <w:sz w:val="24"/>
                <w:szCs w:val="24"/>
              </w:rPr>
              <w:t>Модуль «Детское медиапространство»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</w:tr>
      <w:tr w:rsidR="00B94814" w:rsidRPr="0018180C" w:rsidTr="002740DA">
        <w:trPr>
          <w:trHeight w:val="907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Участие детей в региональных или всероссийских интернет конкурсах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По поступлению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1618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Летопись лагеря (подготовка мультимедийной презентации для размещения на официальном сайте школы и в группе ВК)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смены.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1839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3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Созданная из заинтересованных добровольцев группа информационно</w:t>
            </w:r>
            <w:r>
              <w:rPr>
                <w:sz w:val="24"/>
                <w:szCs w:val="24"/>
              </w:rPr>
              <w:t>-</w:t>
            </w:r>
            <w:r w:rsidRPr="0018180C">
              <w:rPr>
                <w:sz w:val="24"/>
                <w:szCs w:val="24"/>
              </w:rPr>
              <w:t xml:space="preserve">технической поддержки мероприятий, осуществляющая видеосъемку и мультимедийное сопровождение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Работа в течении смены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900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4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Создание видеоролика для размещения в социальной сети о итогах смены.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течении смены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451"/>
        </w:trPr>
        <w:tc>
          <w:tcPr>
            <w:tcW w:w="1107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jc w:val="center"/>
              <w:rPr>
                <w:sz w:val="24"/>
                <w:szCs w:val="24"/>
              </w:rPr>
            </w:pPr>
            <w:r w:rsidRPr="00305600">
              <w:rPr>
                <w:b/>
                <w:sz w:val="24"/>
                <w:szCs w:val="24"/>
              </w:rPr>
              <w:t>Модуль «Цифровая среда воспитания»</w:t>
            </w:r>
          </w:p>
        </w:tc>
      </w:tr>
      <w:tr w:rsidR="00B94814" w:rsidRPr="0018180C" w:rsidTr="002740DA">
        <w:trPr>
          <w:trHeight w:val="960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Освещение деятельности лагеря в </w:t>
            </w:r>
          </w:p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официальных группах в социальных сетях и на официальном сайте школы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смены.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1500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Формирование культуры информационной безопасности, информационной грамотности, противодействие распространению идеологии терроризма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смены.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B94814" w:rsidRPr="0018180C" w:rsidTr="002740DA">
        <w:trPr>
          <w:trHeight w:val="305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709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:rsidR="00B94814" w:rsidRPr="00305600" w:rsidRDefault="00B94814" w:rsidP="002740DA">
            <w:pPr>
              <w:spacing w:after="0" w:line="360" w:lineRule="auto"/>
              <w:ind w:left="0" w:right="0" w:firstLine="0"/>
              <w:jc w:val="center"/>
              <w:rPr>
                <w:b/>
                <w:sz w:val="24"/>
                <w:szCs w:val="24"/>
              </w:rPr>
            </w:pPr>
            <w:r w:rsidRPr="00305600">
              <w:rPr>
                <w:b/>
                <w:sz w:val="24"/>
                <w:szCs w:val="24"/>
              </w:rPr>
              <w:t>Модуль «Социальное партнерство»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</w:tr>
      <w:tr w:rsidR="00B94814" w:rsidRPr="0018180C" w:rsidTr="002740DA">
        <w:trPr>
          <w:trHeight w:val="84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>Совместные мероприятия</w:t>
            </w:r>
            <w:r>
              <w:rPr>
                <w:sz w:val="24"/>
                <w:szCs w:val="24"/>
              </w:rPr>
              <w:t xml:space="preserve"> с сельской </w:t>
            </w:r>
            <w:r w:rsidRPr="0018180C">
              <w:rPr>
                <w:sz w:val="24"/>
                <w:szCs w:val="24"/>
              </w:rPr>
              <w:t xml:space="preserve">библиотекой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487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Посещение </w:t>
            </w:r>
            <w:r>
              <w:rPr>
                <w:sz w:val="24"/>
                <w:szCs w:val="24"/>
              </w:rPr>
              <w:t>МБУК «ЦНТиК»</w:t>
            </w:r>
            <w:r w:rsidRPr="0018180C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511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4.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Экскурсия в </w:t>
            </w:r>
            <w:r>
              <w:rPr>
                <w:sz w:val="24"/>
                <w:szCs w:val="24"/>
              </w:rPr>
              <w:t>пожарную часть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смены.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  <w:tr w:rsidR="00B94814" w:rsidRPr="0018180C" w:rsidTr="002740DA">
        <w:trPr>
          <w:trHeight w:val="456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5. </w:t>
            </w:r>
          </w:p>
        </w:tc>
        <w:tc>
          <w:tcPr>
            <w:tcW w:w="4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Экскурсия в музей-усадьбу генерала Мирковича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В течение смены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1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8180C" w:rsidRDefault="00B94814" w:rsidP="002740DA">
            <w:pPr>
              <w:spacing w:after="0" w:line="360" w:lineRule="auto"/>
              <w:ind w:left="0" w:right="0" w:firstLine="0"/>
              <w:rPr>
                <w:sz w:val="24"/>
                <w:szCs w:val="24"/>
              </w:rPr>
            </w:pPr>
            <w:r w:rsidRPr="0018180C">
              <w:rPr>
                <w:sz w:val="24"/>
                <w:szCs w:val="24"/>
              </w:rPr>
              <w:t xml:space="preserve">V </w:t>
            </w:r>
          </w:p>
        </w:tc>
      </w:tr>
    </w:tbl>
    <w:p w:rsidR="00B94814" w:rsidRDefault="00B94814" w:rsidP="00B94814">
      <w:pPr>
        <w:spacing w:after="0" w:line="360" w:lineRule="auto"/>
        <w:ind w:left="0" w:right="0" w:firstLine="0"/>
        <w:rPr>
          <w:sz w:val="24"/>
          <w:szCs w:val="24"/>
        </w:rPr>
      </w:pPr>
      <w:r w:rsidRPr="0018180C">
        <w:rPr>
          <w:rFonts w:eastAsia="Courier New"/>
          <w:sz w:val="24"/>
          <w:szCs w:val="24"/>
        </w:rPr>
        <w:t xml:space="preserve"> </w:t>
      </w:r>
      <w:r w:rsidRPr="0018180C">
        <w:rPr>
          <w:rFonts w:eastAsia="Courier New"/>
          <w:sz w:val="24"/>
          <w:szCs w:val="24"/>
        </w:rPr>
        <w:tab/>
      </w:r>
      <w:r w:rsidRPr="0018180C">
        <w:rPr>
          <w:sz w:val="24"/>
          <w:szCs w:val="24"/>
        </w:rPr>
        <w:t xml:space="preserve"> </w:t>
      </w:r>
      <w:r>
        <w:rPr>
          <w:sz w:val="24"/>
          <w:szCs w:val="24"/>
        </w:rPr>
        <w:br w:type="page"/>
      </w:r>
    </w:p>
    <w:p w:rsidR="00B94814" w:rsidRPr="004D6C82" w:rsidRDefault="00B94814" w:rsidP="00B94814">
      <w:pPr>
        <w:spacing w:after="192" w:line="259" w:lineRule="auto"/>
        <w:ind w:left="0" w:right="-260" w:firstLine="0"/>
        <w:jc w:val="right"/>
        <w:rPr>
          <w:i/>
        </w:rPr>
      </w:pPr>
      <w:r w:rsidRPr="004D6C82">
        <w:rPr>
          <w:i/>
          <w:sz w:val="22"/>
        </w:rPr>
        <w:lastRenderedPageBreak/>
        <w:t>Приложение 2</w:t>
      </w:r>
    </w:p>
    <w:p w:rsidR="00B94814" w:rsidRDefault="00B94814" w:rsidP="00B94814">
      <w:pPr>
        <w:spacing w:after="0" w:line="405" w:lineRule="auto"/>
        <w:ind w:left="10"/>
        <w:jc w:val="center"/>
      </w:pPr>
      <w:r>
        <w:rPr>
          <w:b/>
          <w:sz w:val="24"/>
        </w:rPr>
        <w:t xml:space="preserve">КАЛЕНДАРНЫЙ ПЛАН ВОСПИТАТЕЛЬНОЙ РАБОТЫ ДЕТСКОГО ЛАГЕРЯ «СОЛНЫШКО» на 2025 год (летняя смена) </w:t>
      </w:r>
    </w:p>
    <w:p w:rsidR="00B94814" w:rsidRDefault="00B94814" w:rsidP="00B94814">
      <w:pPr>
        <w:spacing w:after="12" w:line="268" w:lineRule="auto"/>
        <w:ind w:left="0" w:firstLine="284"/>
      </w:pPr>
      <w:r>
        <w:rPr>
          <w:sz w:val="24"/>
        </w:rPr>
        <w:t xml:space="preserve">    Календарный план воспитательной работы детского лагеря составлен с целью конкретизации форм, видов воспитательной деятельности и организации единого пространства воспитательной работы детского лагеря. </w:t>
      </w:r>
    </w:p>
    <w:p w:rsidR="00B94814" w:rsidRDefault="00B94814" w:rsidP="00B94814">
      <w:pPr>
        <w:spacing w:after="12" w:line="268" w:lineRule="auto"/>
        <w:ind w:left="10"/>
      </w:pPr>
      <w:r>
        <w:rPr>
          <w:sz w:val="24"/>
        </w:rPr>
        <w:t xml:space="preserve">План разделен на модули, которые отражают направления воспитательной работы детского лагеря в соответствии с Программой воспитания и определяет уровни проведения мероприятий. </w:t>
      </w:r>
    </w:p>
    <w:p w:rsidR="00B94814" w:rsidRDefault="00B94814" w:rsidP="00B94814">
      <w:pPr>
        <w:spacing w:after="12" w:line="268" w:lineRule="auto"/>
        <w:ind w:left="0" w:firstLine="284"/>
      </w:pPr>
      <w:r>
        <w:rPr>
          <w:sz w:val="24"/>
        </w:rPr>
        <w:t xml:space="preserve">2025 год объявлен Президентом РФ Годом 80-летия Победы в Великой Отечественной войне, Годом мира и единства в борьбе с нацизмом. </w:t>
      </w:r>
    </w:p>
    <w:p w:rsidR="00B94814" w:rsidRDefault="00B94814" w:rsidP="00B94814">
      <w:pPr>
        <w:spacing w:after="12" w:line="268" w:lineRule="auto"/>
        <w:ind w:left="10" w:firstLine="274"/>
      </w:pPr>
      <w:r>
        <w:rPr>
          <w:sz w:val="24"/>
        </w:rPr>
        <w:t xml:space="preserve">Решение объявить 2025 год именно посвященным Великой победе, было принято не случайно. С его помощью получится сделать своеобразный посыл всему миру, объединиться против нацизма, и отстоять историческую правду. Это стало необходимостью на фоне попыток некоторых соседних государств стереть память о подвиге великого народа в спасении целого человечества, поэтому касается каждого.     </w:t>
      </w:r>
    </w:p>
    <w:tbl>
      <w:tblPr>
        <w:tblStyle w:val="TableGrid"/>
        <w:tblW w:w="11138" w:type="dxa"/>
        <w:tblInd w:w="-746" w:type="dxa"/>
        <w:tblLayout w:type="fixed"/>
        <w:tblCellMar>
          <w:left w:w="10" w:type="dxa"/>
        </w:tblCellMar>
        <w:tblLook w:val="04A0" w:firstRow="1" w:lastRow="0" w:firstColumn="1" w:lastColumn="0" w:noHBand="0" w:noVBand="1"/>
      </w:tblPr>
      <w:tblGrid>
        <w:gridCol w:w="31"/>
        <w:gridCol w:w="634"/>
        <w:gridCol w:w="218"/>
        <w:gridCol w:w="3929"/>
        <w:gridCol w:w="475"/>
        <w:gridCol w:w="49"/>
        <w:gridCol w:w="22"/>
        <w:gridCol w:w="10"/>
        <w:gridCol w:w="1340"/>
        <w:gridCol w:w="562"/>
        <w:gridCol w:w="40"/>
        <w:gridCol w:w="7"/>
        <w:gridCol w:w="59"/>
        <w:gridCol w:w="873"/>
        <w:gridCol w:w="702"/>
        <w:gridCol w:w="9"/>
        <w:gridCol w:w="11"/>
        <w:gridCol w:w="412"/>
        <w:gridCol w:w="685"/>
        <w:gridCol w:w="11"/>
        <w:gridCol w:w="6"/>
        <w:gridCol w:w="716"/>
        <w:gridCol w:w="306"/>
        <w:gridCol w:w="31"/>
      </w:tblGrid>
      <w:tr w:rsidR="00B94814" w:rsidTr="002740DA">
        <w:trPr>
          <w:gridBefore w:val="1"/>
          <w:gridAfter w:val="2"/>
          <w:wBefore w:w="31" w:type="dxa"/>
          <w:wAfter w:w="337" w:type="dxa"/>
          <w:trHeight w:val="288"/>
        </w:trPr>
        <w:tc>
          <w:tcPr>
            <w:tcW w:w="85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61" w:firstLine="0"/>
              <w:jc w:val="left"/>
            </w:pPr>
            <w:r>
              <w:rPr>
                <w:sz w:val="22"/>
              </w:rPr>
              <w:t xml:space="preserve">№ </w:t>
            </w:r>
          </w:p>
        </w:tc>
        <w:tc>
          <w:tcPr>
            <w:tcW w:w="39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Наименование мероприятия </w:t>
            </w:r>
          </w:p>
        </w:tc>
        <w:tc>
          <w:tcPr>
            <w:tcW w:w="1896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73" w:firstLine="0"/>
              <w:jc w:val="left"/>
            </w:pPr>
            <w:r>
              <w:rPr>
                <w:sz w:val="22"/>
              </w:rPr>
              <w:t xml:space="preserve">Срок проведения </w:t>
            </w:r>
          </w:p>
        </w:tc>
        <w:tc>
          <w:tcPr>
            <w:tcW w:w="409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1" w:firstLine="0"/>
              <w:jc w:val="center"/>
            </w:pPr>
            <w:r>
              <w:rPr>
                <w:sz w:val="22"/>
              </w:rPr>
              <w:t xml:space="preserve">Уровень проведения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1114"/>
        </w:trPr>
        <w:tc>
          <w:tcPr>
            <w:tcW w:w="85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39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896" w:type="dxa"/>
            <w:gridSpan w:val="5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82"/>
              <w:jc w:val="left"/>
            </w:pPr>
            <w:r>
              <w:rPr>
                <w:sz w:val="22"/>
              </w:rPr>
              <w:t xml:space="preserve">Всероссийский/   региональный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Детский лагерь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Отряд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288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918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650" w:firstLine="0"/>
              <w:jc w:val="center"/>
            </w:pPr>
            <w:r>
              <w:rPr>
                <w:b/>
                <w:sz w:val="22"/>
              </w:rPr>
              <w:t>Инвариативные модули: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564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918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285" w:firstLine="0"/>
              <w:jc w:val="left"/>
            </w:pPr>
            <w:r>
              <w:rPr>
                <w:b/>
                <w:sz w:val="22"/>
              </w:rPr>
              <w:t>Модуль «Будущее России. Ключевые мероприятия»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900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65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День Защиты Детей. </w:t>
            </w:r>
          </w:p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День Российского движения детей и молодежи </w:t>
            </w:r>
          </w:p>
        </w:tc>
        <w:tc>
          <w:tcPr>
            <w:tcW w:w="1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9" w:firstLine="0"/>
              <w:jc w:val="center"/>
            </w:pPr>
            <w:r>
              <w:rPr>
                <w:sz w:val="22"/>
              </w:rPr>
              <w:t xml:space="preserve">2.06. </w:t>
            </w: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V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684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220 лет со дня рождения русского скульптора П.К.Клодта </w:t>
            </w:r>
          </w:p>
        </w:tc>
        <w:tc>
          <w:tcPr>
            <w:tcW w:w="1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05.06 </w:t>
            </w: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День русского языка (Пушкинский день) </w:t>
            </w:r>
          </w:p>
        </w:tc>
        <w:tc>
          <w:tcPr>
            <w:tcW w:w="1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9" w:firstLine="0"/>
              <w:jc w:val="center"/>
            </w:pPr>
            <w:r>
              <w:rPr>
                <w:sz w:val="22"/>
              </w:rPr>
              <w:t xml:space="preserve">6.06. </w:t>
            </w: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V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554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95 лет со дня рождения российского живописца И.С. Глазунова </w:t>
            </w:r>
          </w:p>
        </w:tc>
        <w:tc>
          <w:tcPr>
            <w:tcW w:w="1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10.06 </w:t>
            </w: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5. 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День России </w:t>
            </w:r>
          </w:p>
        </w:tc>
        <w:tc>
          <w:tcPr>
            <w:tcW w:w="1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9" w:firstLine="0"/>
              <w:jc w:val="center"/>
            </w:pPr>
            <w:r>
              <w:rPr>
                <w:sz w:val="22"/>
              </w:rPr>
              <w:t xml:space="preserve">11.06. </w:t>
            </w: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6. 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День памяти и скорби </w:t>
            </w:r>
          </w:p>
        </w:tc>
        <w:tc>
          <w:tcPr>
            <w:tcW w:w="1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20.06. </w:t>
            </w: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918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2326" w:firstLine="0"/>
              <w:jc w:val="left"/>
            </w:pPr>
            <w:r>
              <w:rPr>
                <w:b/>
                <w:sz w:val="22"/>
              </w:rPr>
              <w:t>Модуль «Отрядная работа. КТД. Самоуправление»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1258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9" w:firstLine="0"/>
              <w:jc w:val="left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22" w:line="259" w:lineRule="auto"/>
              <w:ind w:left="221" w:firstLine="0"/>
              <w:jc w:val="left"/>
            </w:pPr>
            <w:r>
              <w:rPr>
                <w:sz w:val="22"/>
              </w:rPr>
              <w:t xml:space="preserve">Торжественная церемония подъема </w:t>
            </w:r>
          </w:p>
          <w:p w:rsidR="00B94814" w:rsidRDefault="00B94814" w:rsidP="002740DA">
            <w:pPr>
              <w:spacing w:after="63" w:line="259" w:lineRule="auto"/>
              <w:ind w:left="221" w:firstLine="0"/>
              <w:jc w:val="left"/>
            </w:pPr>
            <w:r>
              <w:rPr>
                <w:sz w:val="22"/>
              </w:rPr>
              <w:t xml:space="preserve">Государственного флага Российской Федерации </w:t>
            </w:r>
          </w:p>
        </w:tc>
        <w:tc>
          <w:tcPr>
            <w:tcW w:w="1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В начале каждой календарной недели </w:t>
            </w: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V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2410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9" w:firstLine="0"/>
              <w:jc w:val="left"/>
            </w:pPr>
            <w:r>
              <w:rPr>
                <w:sz w:val="22"/>
              </w:rPr>
              <w:lastRenderedPageBreak/>
              <w:t xml:space="preserve">2 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319" w:lineRule="auto"/>
              <w:ind w:left="0" w:firstLine="0"/>
              <w:jc w:val="center"/>
            </w:pPr>
            <w:r>
              <w:rPr>
                <w:sz w:val="22"/>
              </w:rPr>
              <w:t xml:space="preserve">Выборы Актива лагерной смены, лагерной смены, распределение обязанностей. </w:t>
            </w:r>
          </w:p>
          <w:p w:rsidR="00B94814" w:rsidRDefault="00B94814" w:rsidP="002740DA">
            <w:pPr>
              <w:spacing w:after="20" w:line="300" w:lineRule="auto"/>
              <w:ind w:left="237" w:firstLine="0"/>
              <w:jc w:val="center"/>
            </w:pPr>
            <w:r>
              <w:rPr>
                <w:sz w:val="22"/>
              </w:rPr>
              <w:t xml:space="preserve">День знакомств. Час знакомства «Как здорово, что все мы здесь сегодня собрались» (Игры, тренинги на знакомство). </w:t>
            </w:r>
          </w:p>
          <w:p w:rsidR="00B94814" w:rsidRDefault="00B94814" w:rsidP="002740DA">
            <w:pPr>
              <w:spacing w:after="0" w:line="259" w:lineRule="auto"/>
              <w:ind w:left="214" w:firstLine="0"/>
              <w:jc w:val="center"/>
            </w:pPr>
            <w:r>
              <w:rPr>
                <w:sz w:val="22"/>
              </w:rPr>
              <w:t xml:space="preserve">День защиты детей. </w:t>
            </w:r>
          </w:p>
        </w:tc>
        <w:tc>
          <w:tcPr>
            <w:tcW w:w="1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21" w:firstLine="0"/>
              <w:jc w:val="left"/>
            </w:pPr>
            <w:r>
              <w:rPr>
                <w:sz w:val="22"/>
              </w:rPr>
              <w:t xml:space="preserve">02-03.06 </w:t>
            </w: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80" w:firstLine="0"/>
              <w:jc w:val="center"/>
            </w:pPr>
            <w:r>
              <w:rPr>
                <w:sz w:val="22"/>
              </w:rPr>
              <w:t xml:space="preserve">V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81" w:firstLine="0"/>
              <w:jc w:val="left"/>
            </w:pPr>
            <w:r>
              <w:rPr>
                <w:sz w:val="22"/>
              </w:rPr>
              <w:t xml:space="preserve">V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21" w:firstLine="0"/>
              <w:jc w:val="left"/>
            </w:pPr>
            <w:r>
              <w:rPr>
                <w:sz w:val="22"/>
              </w:rPr>
              <w:t xml:space="preserve">Конкурс детского рисунка на асфальте «Детство - это краски радуги» </w:t>
            </w:r>
          </w:p>
        </w:tc>
        <w:tc>
          <w:tcPr>
            <w:tcW w:w="1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21" w:firstLine="0"/>
              <w:jc w:val="left"/>
            </w:pPr>
            <w:r>
              <w:rPr>
                <w:sz w:val="22"/>
              </w:rPr>
              <w:t xml:space="preserve">02.06 </w:t>
            </w: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gridBefore w:val="1"/>
          <w:gridAfter w:val="2"/>
          <w:wBefore w:w="31" w:type="dxa"/>
          <w:wAfter w:w="337" w:type="dxa"/>
          <w:trHeight w:val="614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21" w:firstLine="0"/>
              <w:jc w:val="left"/>
            </w:pPr>
            <w:r>
              <w:rPr>
                <w:sz w:val="22"/>
              </w:rPr>
              <w:t xml:space="preserve">Конкурс на лучшее название отряда, девиза, речевку. </w:t>
            </w:r>
          </w:p>
        </w:tc>
        <w:tc>
          <w:tcPr>
            <w:tcW w:w="18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21" w:firstLine="0"/>
              <w:jc w:val="left"/>
            </w:pPr>
            <w:r>
              <w:rPr>
                <w:sz w:val="22"/>
              </w:rPr>
              <w:t xml:space="preserve">03.06 </w:t>
            </w:r>
          </w:p>
        </w:tc>
        <w:tc>
          <w:tcPr>
            <w:tcW w:w="1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610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right="147" w:firstLine="0"/>
              <w:jc w:val="right"/>
            </w:pPr>
            <w:r>
              <w:rPr>
                <w:sz w:val="22"/>
              </w:rPr>
              <w:t xml:space="preserve">Ежедневное дежурство по отряду и столовой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Ежедневно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231" w:firstLine="0"/>
              <w:jc w:val="left"/>
            </w:pPr>
            <w:r>
              <w:rPr>
                <w:sz w:val="22"/>
              </w:rPr>
              <w:t xml:space="preserve">Торжественное открытие/ закрытие лагеря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02.06/ 26.06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49" w:firstLine="0"/>
              <w:jc w:val="center"/>
            </w:pPr>
            <w:r>
              <w:rPr>
                <w:sz w:val="22"/>
              </w:rPr>
              <w:t xml:space="preserve">Концертная программа «Здравствуй, лето!»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02.06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922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74" w:line="259" w:lineRule="auto"/>
              <w:ind w:left="231" w:firstLine="0"/>
              <w:jc w:val="left"/>
            </w:pPr>
            <w:r>
              <w:rPr>
                <w:sz w:val="22"/>
              </w:rPr>
              <w:t xml:space="preserve">День России </w:t>
            </w:r>
          </w:p>
          <w:p w:rsidR="00B94814" w:rsidRDefault="00B94814" w:rsidP="002740DA">
            <w:pPr>
              <w:spacing w:after="0" w:line="259" w:lineRule="auto"/>
              <w:ind w:left="0" w:right="102" w:firstLine="0"/>
              <w:jc w:val="center"/>
            </w:pPr>
            <w:r>
              <w:rPr>
                <w:sz w:val="22"/>
              </w:rPr>
              <w:t xml:space="preserve">Праздничный концерт «Тебе моя, Россия!»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11.06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8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1" w:firstLine="0"/>
              <w:jc w:val="left"/>
            </w:pPr>
            <w:r>
              <w:rPr>
                <w:sz w:val="22"/>
              </w:rPr>
              <w:t>Концертная программа «До свидания, лагерь!»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26.06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1" w:firstLine="0"/>
              <w:jc w:val="left"/>
            </w:pPr>
            <w:r>
              <w:rPr>
                <w:sz w:val="22"/>
              </w:rPr>
              <w:t xml:space="preserve">Тематические праздники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4D6C82" w:rsidRDefault="00B94814" w:rsidP="002740DA">
            <w:pPr>
              <w:spacing w:after="0" w:line="259" w:lineRule="auto"/>
              <w:ind w:left="130" w:firstLine="0"/>
              <w:jc w:val="left"/>
              <w:rPr>
                <w:sz w:val="22"/>
              </w:rPr>
            </w:pPr>
            <w:r w:rsidRPr="004D6C82">
              <w:rPr>
                <w:sz w:val="22"/>
              </w:rPr>
              <w:t xml:space="preserve">В течение смены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610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10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1" w:firstLine="0"/>
              <w:jc w:val="left"/>
            </w:pPr>
            <w:r>
              <w:rPr>
                <w:sz w:val="22"/>
              </w:rPr>
              <w:t xml:space="preserve">Спортивные праздники «Веселые старты», «День здоровья»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4D6C82" w:rsidRDefault="00B94814" w:rsidP="002740DA">
            <w:pPr>
              <w:spacing w:after="0" w:line="259" w:lineRule="auto"/>
              <w:ind w:left="130" w:firstLine="0"/>
              <w:jc w:val="left"/>
              <w:rPr>
                <w:sz w:val="22"/>
              </w:rPr>
            </w:pPr>
            <w:r w:rsidRPr="004D6C82">
              <w:rPr>
                <w:sz w:val="22"/>
              </w:rPr>
              <w:t xml:space="preserve">В течение смены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903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13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64" w:line="259" w:lineRule="auto"/>
              <w:ind w:left="231" w:firstLine="0"/>
              <w:jc w:val="left"/>
            </w:pPr>
            <w:r>
              <w:rPr>
                <w:sz w:val="22"/>
              </w:rPr>
              <w:t xml:space="preserve">Беседа «Всемирный день без табака» </w:t>
            </w:r>
          </w:p>
          <w:p w:rsidR="00B94814" w:rsidRDefault="00B94814" w:rsidP="002740DA">
            <w:pPr>
              <w:spacing w:after="0" w:line="259" w:lineRule="auto"/>
              <w:ind w:left="231" w:firstLine="0"/>
              <w:jc w:val="left"/>
            </w:pPr>
            <w:r>
              <w:rPr>
                <w:sz w:val="22"/>
              </w:rPr>
              <w:t xml:space="preserve">Выставка рисунков «Мы против курения»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03.06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1330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14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1" w:right="27" w:firstLine="0"/>
              <w:jc w:val="left"/>
            </w:pPr>
            <w:r>
              <w:rPr>
                <w:sz w:val="22"/>
              </w:rPr>
              <w:t xml:space="preserve">День русского языка (Пушкинский день) Игра - викторина «Что за прелесть, эти сказки!»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04.06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1668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16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" w:line="296" w:lineRule="auto"/>
              <w:ind w:left="231" w:firstLine="0"/>
              <w:jc w:val="left"/>
            </w:pPr>
            <w:r>
              <w:rPr>
                <w:sz w:val="22"/>
              </w:rPr>
              <w:t xml:space="preserve">Минутка «Безопасности» Лекторий «Жизнь без опасности»; </w:t>
            </w:r>
          </w:p>
          <w:p w:rsidR="00B94814" w:rsidRDefault="00B94814" w:rsidP="002740DA">
            <w:pPr>
              <w:spacing w:after="0" w:line="259" w:lineRule="auto"/>
              <w:ind w:left="231" w:firstLine="0"/>
              <w:jc w:val="left"/>
            </w:pPr>
            <w:r>
              <w:rPr>
                <w:sz w:val="22"/>
              </w:rPr>
              <w:t xml:space="preserve">Игра-квест «В поисках рифмы» Конкурс плакатов «В мире БЕЗ опасности»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05.06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18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День России. Праздничный концерт «Тебе моя, Россия!»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tabs>
                <w:tab w:val="center" w:pos="993"/>
              </w:tabs>
              <w:spacing w:after="0" w:line="259" w:lineRule="auto"/>
              <w:ind w:left="-25" w:firstLine="0"/>
              <w:jc w:val="left"/>
            </w:pPr>
            <w:r>
              <w:rPr>
                <w:sz w:val="34"/>
                <w:vertAlign w:val="subscript"/>
              </w:rPr>
              <w:t xml:space="preserve"> </w:t>
            </w:r>
            <w:r>
              <w:rPr>
                <w:sz w:val="34"/>
                <w:vertAlign w:val="subscript"/>
              </w:rPr>
              <w:tab/>
            </w:r>
            <w:r>
              <w:rPr>
                <w:sz w:val="22"/>
              </w:rPr>
              <w:t xml:space="preserve">11.06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1500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lastRenderedPageBreak/>
              <w:t xml:space="preserve">19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319" w:lineRule="auto"/>
              <w:ind w:left="130" w:firstLine="0"/>
              <w:jc w:val="left"/>
            </w:pPr>
            <w:r>
              <w:rPr>
                <w:sz w:val="22"/>
              </w:rPr>
              <w:t xml:space="preserve">Конкурс рисунков на асфальте «Берегите на дороге руки, голову и ноги» </w:t>
            </w:r>
          </w:p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Социальная игра «Быть здоровым - это модно!»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" w:firstLine="0"/>
              <w:jc w:val="center"/>
            </w:pPr>
            <w:r>
              <w:rPr>
                <w:sz w:val="22"/>
              </w:rPr>
              <w:t xml:space="preserve">13.06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374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20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«Азбука пешехода» минутка ПДД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" w:firstLine="0"/>
              <w:jc w:val="center"/>
            </w:pPr>
            <w:r>
              <w:rPr>
                <w:sz w:val="22"/>
              </w:rPr>
              <w:t xml:space="preserve">16.06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562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21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Конкурс рисунков «Любимые герои мультфильмов».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3" w:firstLine="0"/>
              <w:jc w:val="center"/>
            </w:pPr>
            <w:r>
              <w:rPr>
                <w:sz w:val="22"/>
              </w:rPr>
              <w:t xml:space="preserve">17.06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22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Акция «Письмо солдату»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" w:firstLine="0"/>
              <w:jc w:val="center"/>
            </w:pPr>
            <w:r>
              <w:rPr>
                <w:sz w:val="22"/>
              </w:rPr>
              <w:t xml:space="preserve">18.06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821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23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Экскурсия к памятнику погибщим землякам во время Великой Отечественной войны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94" w:firstLine="0"/>
              <w:jc w:val="left"/>
            </w:pPr>
            <w:r>
              <w:rPr>
                <w:sz w:val="22"/>
              </w:rPr>
              <w:t xml:space="preserve">В течение смены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960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24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91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Минутка ПДД «Законов много есть дорожных - выучи их и будь осторожным»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" w:firstLine="0"/>
              <w:jc w:val="center"/>
            </w:pPr>
            <w:r>
              <w:rPr>
                <w:sz w:val="22"/>
              </w:rPr>
              <w:t xml:space="preserve">19.06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25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>Возложение цветов.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>20.06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68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26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  <w:rPr>
                <w:sz w:val="22"/>
              </w:rPr>
            </w:pPr>
            <w:r>
              <w:rPr>
                <w:sz w:val="22"/>
              </w:rPr>
              <w:t xml:space="preserve">День Памяти и скорби </w:t>
            </w:r>
          </w:p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Митинг «В сердцах на веки» 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20.06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</w:tblCellMar>
        </w:tblPrEx>
        <w:trPr>
          <w:gridBefore w:val="1"/>
          <w:gridAfter w:val="1"/>
          <w:wBefore w:w="31" w:type="dxa"/>
          <w:wAfter w:w="31" w:type="dxa"/>
          <w:trHeight w:val="694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27 </w:t>
            </w:r>
          </w:p>
        </w:tc>
        <w:tc>
          <w:tcPr>
            <w:tcW w:w="44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15" w:line="259" w:lineRule="auto"/>
              <w:ind w:left="130" w:firstLine="0"/>
              <w:jc w:val="left"/>
            </w:pPr>
            <w:r>
              <w:rPr>
                <w:sz w:val="22"/>
              </w:rPr>
              <w:t>Проект «Без срока давности» Акция «Свеча Памяти»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" w:firstLine="0"/>
              <w:jc w:val="center"/>
            </w:pPr>
            <w:r>
              <w:rPr>
                <w:sz w:val="22"/>
              </w:rPr>
              <w:t xml:space="preserve">20.06 </w:t>
            </w:r>
          </w:p>
        </w:tc>
        <w:tc>
          <w:tcPr>
            <w:tcW w:w="16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30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Программа «Мисс и мистер лагеря»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5" w:firstLine="0"/>
              <w:jc w:val="center"/>
            </w:pPr>
            <w:r>
              <w:rPr>
                <w:sz w:val="22"/>
              </w:rPr>
              <w:t xml:space="preserve">23.06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31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Экскурсия «Наука на природе»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5" w:firstLine="0"/>
              <w:jc w:val="center"/>
            </w:pPr>
            <w:r>
              <w:rPr>
                <w:sz w:val="22"/>
              </w:rPr>
              <w:t xml:space="preserve">24.06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562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32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Конкурс плакатов «Берегите природу»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5" w:firstLine="0"/>
              <w:jc w:val="center"/>
            </w:pPr>
            <w:r>
              <w:rPr>
                <w:sz w:val="22"/>
              </w:rPr>
              <w:t xml:space="preserve">25.06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562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33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Научно практическая игра «Вода и ее свойства»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5" w:firstLine="0"/>
              <w:jc w:val="center"/>
            </w:pPr>
            <w:r>
              <w:rPr>
                <w:sz w:val="22"/>
              </w:rPr>
              <w:t xml:space="preserve">25.06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34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Мероприятие «День Нептуна»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5" w:firstLine="0"/>
              <w:jc w:val="center"/>
            </w:pPr>
            <w:r>
              <w:rPr>
                <w:sz w:val="22"/>
              </w:rPr>
              <w:t xml:space="preserve">26.06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562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35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</w:pPr>
            <w:r>
              <w:rPr>
                <w:sz w:val="22"/>
              </w:rPr>
              <w:t xml:space="preserve">Конкурс плакатов «Здоровый мир - Здоровый Я»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5" w:firstLine="0"/>
              <w:jc w:val="center"/>
            </w:pPr>
            <w:r>
              <w:rPr>
                <w:sz w:val="22"/>
              </w:rPr>
              <w:t xml:space="preserve">26.06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883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36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>Подготовка номеров к праздничным концертам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-14" w:firstLine="0"/>
              <w:jc w:val="left"/>
            </w:pPr>
            <w:r>
              <w:rPr>
                <w:sz w:val="22"/>
              </w:rPr>
              <w:t xml:space="preserve"> В течение смены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312"/>
        </w:trPr>
        <w:tc>
          <w:tcPr>
            <w:tcW w:w="11076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right="726" w:firstLine="0"/>
              <w:jc w:val="center"/>
            </w:pPr>
            <w:r>
              <w:rPr>
                <w:b/>
                <w:sz w:val="22"/>
              </w:rPr>
              <w:t>Модуль «Здоровый образ жизни»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7" w:firstLine="0"/>
              <w:jc w:val="center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</w:pPr>
            <w:r>
              <w:rPr>
                <w:sz w:val="22"/>
              </w:rPr>
              <w:t xml:space="preserve">Минутка здоровья «Мой рост и вес»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2.06.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0" w:right="77" w:firstLine="0"/>
              <w:jc w:val="center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firstLine="0"/>
              <w:jc w:val="left"/>
            </w:pPr>
            <w:r>
              <w:rPr>
                <w:sz w:val="22"/>
              </w:rPr>
              <w:t xml:space="preserve">Минутка здоровья «О пользе и вреде солнца»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3.06.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7" w:firstLine="0"/>
              <w:jc w:val="center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</w:pPr>
            <w:r>
              <w:rPr>
                <w:sz w:val="22"/>
              </w:rPr>
              <w:t xml:space="preserve">Минутка здоровья «Осанка - основа красивой походки»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4.06.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7" w:firstLine="0"/>
              <w:jc w:val="center"/>
            </w:pPr>
            <w:r>
              <w:rPr>
                <w:sz w:val="22"/>
              </w:rPr>
              <w:t xml:space="preserve">4.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Минутка здоровья «Солнечный ожог. Первая помощь при солнечном ожоге»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5.06.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7" w:firstLine="0"/>
              <w:jc w:val="center"/>
            </w:pPr>
            <w:r>
              <w:rPr>
                <w:sz w:val="22"/>
              </w:rPr>
              <w:t xml:space="preserve">5.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</w:pPr>
            <w:r>
              <w:rPr>
                <w:sz w:val="22"/>
              </w:rPr>
              <w:t xml:space="preserve">Минутка здоровья «Гигиена тела»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6.06.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610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0" w:right="77" w:firstLine="0"/>
              <w:jc w:val="center"/>
            </w:pPr>
            <w:r>
              <w:rPr>
                <w:sz w:val="22"/>
              </w:rPr>
              <w:t xml:space="preserve">6.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Минутка здоровья «Глаза-твои главные помощники»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9.06.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sz w:val="22"/>
              </w:rPr>
              <w:t xml:space="preserve">7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Минутка здоровья «Полезные продукты питания»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10.06.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sz w:val="22"/>
              </w:rPr>
              <w:lastRenderedPageBreak/>
              <w:t xml:space="preserve">8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" w:firstLine="0"/>
              <w:jc w:val="center"/>
            </w:pPr>
            <w:r>
              <w:rPr>
                <w:sz w:val="22"/>
              </w:rPr>
              <w:t xml:space="preserve">Минутка здоровья «Витамины на грядке»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11.06.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7" w:firstLine="0"/>
              <w:jc w:val="center"/>
            </w:pPr>
            <w:r>
              <w:rPr>
                <w:sz w:val="22"/>
              </w:rPr>
              <w:t>9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" w:firstLine="0"/>
              <w:jc w:val="center"/>
            </w:pPr>
            <w:r>
              <w:rPr>
                <w:sz w:val="22"/>
              </w:rPr>
              <w:t xml:space="preserve">День здоровья. (ЯКласс)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13.06.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5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7" w:firstLine="0"/>
              <w:jc w:val="center"/>
            </w:pPr>
            <w:r>
              <w:rPr>
                <w:sz w:val="22"/>
              </w:rPr>
              <w:t>10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</w:pPr>
            <w:r>
              <w:rPr>
                <w:sz w:val="22"/>
              </w:rPr>
              <w:t xml:space="preserve">Минутка здоровья «Полезные продукты питания» (ЯКласс)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16.06.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55" w:firstLine="0"/>
              <w:jc w:val="center"/>
            </w:pPr>
            <w:r>
              <w:rPr>
                <w:sz w:val="22"/>
              </w:rPr>
              <w:t xml:space="preserve">11.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1" w:firstLine="0"/>
              <w:jc w:val="center"/>
            </w:pPr>
            <w:r>
              <w:rPr>
                <w:sz w:val="22"/>
              </w:rPr>
              <w:t xml:space="preserve">Минутка здоровья «Гигиена полости рта»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17.06.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0" w:right="110" w:firstLine="0"/>
              <w:jc w:val="center"/>
            </w:pPr>
            <w:r>
              <w:rPr>
                <w:sz w:val="22"/>
              </w:rPr>
              <w:t xml:space="preserve">12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71" w:firstLine="0"/>
              <w:jc w:val="left"/>
            </w:pPr>
            <w:r>
              <w:rPr>
                <w:sz w:val="22"/>
              </w:rPr>
              <w:t xml:space="preserve">Минутка здоровья «Чистая вода всем нужна»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18.06.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610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0" w:right="110" w:firstLine="0"/>
              <w:jc w:val="center"/>
            </w:pPr>
            <w:r>
              <w:rPr>
                <w:sz w:val="22"/>
              </w:rPr>
              <w:t xml:space="preserve">13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37" w:firstLine="0"/>
              <w:jc w:val="left"/>
            </w:pPr>
            <w:r>
              <w:rPr>
                <w:sz w:val="22"/>
              </w:rPr>
              <w:t xml:space="preserve">Минутка здоровья «Нет вредным привычкам»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19.06.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10" w:firstLine="0"/>
              <w:jc w:val="center"/>
            </w:pPr>
            <w:r>
              <w:rPr>
                <w:sz w:val="22"/>
              </w:rPr>
              <w:t xml:space="preserve">14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" w:firstLine="0"/>
              <w:jc w:val="center"/>
            </w:pPr>
            <w:r>
              <w:rPr>
                <w:sz w:val="22"/>
              </w:rPr>
              <w:t xml:space="preserve">Минутка здоровья «Закаливание»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20.06.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10" w:firstLine="0"/>
              <w:jc w:val="center"/>
            </w:pPr>
            <w:r>
              <w:rPr>
                <w:sz w:val="22"/>
              </w:rPr>
              <w:t xml:space="preserve">15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" w:firstLine="0"/>
              <w:jc w:val="center"/>
            </w:pPr>
            <w:r>
              <w:rPr>
                <w:sz w:val="22"/>
              </w:rPr>
              <w:t xml:space="preserve">Минутка здоровья «Безопасное лето»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23.06.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right w:w="12" w:type="dxa"/>
          </w:tblCellMar>
        </w:tblPrEx>
        <w:trPr>
          <w:gridBefore w:val="1"/>
          <w:gridAfter w:val="1"/>
          <w:wBefore w:w="31" w:type="dxa"/>
          <w:wAfter w:w="31" w:type="dxa"/>
          <w:trHeight w:val="615"/>
        </w:trPr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10" w:firstLine="0"/>
              <w:jc w:val="center"/>
            </w:pPr>
            <w:r>
              <w:rPr>
                <w:sz w:val="22"/>
              </w:rPr>
              <w:t xml:space="preserve">16 </w:t>
            </w:r>
          </w:p>
        </w:tc>
        <w:tc>
          <w:tcPr>
            <w:tcW w:w="4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sz w:val="22"/>
              </w:rPr>
              <w:t xml:space="preserve">Спортивные соревнования «Юный футболист </w:t>
            </w:r>
          </w:p>
        </w:tc>
        <w:tc>
          <w:tcPr>
            <w:tcW w:w="19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" w:firstLine="0"/>
              <w:jc w:val="center"/>
            </w:pPr>
            <w:r>
              <w:rPr>
                <w:sz w:val="22"/>
              </w:rPr>
              <w:t xml:space="preserve">24.06. </w:t>
            </w:r>
          </w:p>
        </w:tc>
        <w:tc>
          <w:tcPr>
            <w:tcW w:w="1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312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22" w:firstLine="0"/>
              <w:jc w:val="right"/>
            </w:pPr>
            <w:r>
              <w:rPr>
                <w:rFonts w:ascii="Courier New" w:eastAsia="Courier New" w:hAnsi="Courier New" w:cs="Courier New"/>
                <w:sz w:val="2"/>
              </w:rPr>
              <w:t xml:space="preserve"> </w:t>
            </w:r>
            <w:r>
              <w:rPr>
                <w:sz w:val="22"/>
              </w:rPr>
              <w:t>17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2"/>
              </w:rPr>
              <w:t xml:space="preserve">Веселые старты «А у нас спортивный час»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25.06.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2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22" w:firstLine="0"/>
              <w:jc w:val="right"/>
            </w:pPr>
            <w:r>
              <w:rPr>
                <w:sz w:val="22"/>
              </w:rPr>
              <w:t>18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62" w:line="259" w:lineRule="auto"/>
              <w:ind w:left="156" w:firstLine="0"/>
              <w:jc w:val="left"/>
            </w:pPr>
            <w:r>
              <w:rPr>
                <w:sz w:val="22"/>
              </w:rPr>
              <w:t xml:space="preserve">Конкурс плакатов «Здоровый мир - Здоровый Я»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26.06.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2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308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22" w:firstLine="0"/>
              <w:jc w:val="right"/>
            </w:pPr>
            <w:r>
              <w:rPr>
                <w:sz w:val="22"/>
              </w:rPr>
              <w:t>19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" w:firstLine="0"/>
              <w:jc w:val="center"/>
            </w:pPr>
            <w:r>
              <w:rPr>
                <w:sz w:val="22"/>
              </w:rPr>
              <w:t xml:space="preserve">Утренняя зарядка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2" w:firstLine="0"/>
              <w:jc w:val="center"/>
            </w:pPr>
            <w:r>
              <w:rPr>
                <w:sz w:val="22"/>
              </w:rPr>
              <w:t xml:space="preserve">Ежедневно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2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22" w:firstLine="0"/>
              <w:jc w:val="right"/>
            </w:pPr>
            <w:r>
              <w:rPr>
                <w:sz w:val="22"/>
              </w:rPr>
              <w:t>20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2"/>
              </w:rPr>
              <w:t xml:space="preserve">Подвижные игры на свежем воздухе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2" w:firstLine="0"/>
              <w:jc w:val="center"/>
            </w:pPr>
            <w:r>
              <w:rPr>
                <w:sz w:val="22"/>
              </w:rPr>
              <w:t xml:space="preserve">Ежедневно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2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0" w:right="122" w:firstLine="0"/>
              <w:jc w:val="right"/>
            </w:pPr>
            <w:r>
              <w:rPr>
                <w:sz w:val="22"/>
              </w:rPr>
              <w:t xml:space="preserve">21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«Лето с футбольным мячом». Футбольный турнир.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85" w:firstLine="0"/>
              <w:jc w:val="left"/>
            </w:pPr>
            <w:r>
              <w:rPr>
                <w:sz w:val="22"/>
              </w:rPr>
              <w:t xml:space="preserve">В течении смены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61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2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312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22" w:firstLine="0"/>
              <w:jc w:val="right"/>
            </w:pPr>
            <w:r>
              <w:rPr>
                <w:sz w:val="22"/>
              </w:rPr>
              <w:t xml:space="preserve">22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Зарница.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61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11076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2369" w:firstLine="0"/>
              <w:jc w:val="left"/>
            </w:pPr>
            <w:r>
              <w:rPr>
                <w:b/>
                <w:sz w:val="22"/>
              </w:rPr>
              <w:t>Модуль «Организация предметно-эстетической среды»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0" w:firstLine="0"/>
              <w:jc w:val="left"/>
            </w:pPr>
            <w:r>
              <w:rPr>
                <w:sz w:val="22"/>
              </w:rPr>
              <w:t xml:space="preserve">Оформление интерьера Лагерный и отрядных помещений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До открытия смены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2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sz w:val="22"/>
              </w:rPr>
              <w:t xml:space="preserve">Оформление отрядного уголка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02.06-03.06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2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624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sz w:val="22"/>
              </w:rPr>
              <w:t xml:space="preserve">Событийный дизайн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04" w:firstLine="0"/>
              <w:jc w:val="right"/>
            </w:pPr>
            <w:r>
              <w:rPr>
                <w:sz w:val="22"/>
              </w:rPr>
              <w:t xml:space="preserve">В течение смены.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2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618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4.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</w:pPr>
            <w:r>
              <w:rPr>
                <w:sz w:val="22"/>
              </w:rPr>
              <w:t xml:space="preserve">Совместная с детьми разработка, создание особой отрядной символики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tabs>
                <w:tab w:val="center" w:pos="762"/>
              </w:tabs>
              <w:spacing w:after="0" w:line="259" w:lineRule="auto"/>
              <w:ind w:left="-11" w:firstLine="0"/>
              <w:jc w:val="left"/>
            </w:pP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ab/>
              <w:t xml:space="preserve">02.06-03.06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619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22"/>
              </w:rPr>
              <w:t xml:space="preserve">5.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sz w:val="22"/>
              </w:rPr>
              <w:t xml:space="preserve">Организация </w:t>
            </w:r>
            <w:r>
              <w:rPr>
                <w:sz w:val="22"/>
              </w:rPr>
              <w:tab/>
              <w:t xml:space="preserve">выставок </w:t>
            </w:r>
            <w:r>
              <w:rPr>
                <w:sz w:val="22"/>
              </w:rPr>
              <w:tab/>
              <w:t xml:space="preserve">творческих </w:t>
            </w:r>
            <w:r>
              <w:rPr>
                <w:sz w:val="22"/>
              </w:rPr>
              <w:tab/>
              <w:t xml:space="preserve">работ обучающихся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61" w:line="259" w:lineRule="auto"/>
              <w:ind w:left="-12" w:firstLine="0"/>
              <w:jc w:val="left"/>
            </w:pPr>
            <w:r>
              <w:rPr>
                <w:sz w:val="22"/>
              </w:rPr>
              <w:t xml:space="preserve"> </w:t>
            </w:r>
          </w:p>
          <w:p w:rsidR="00B94814" w:rsidRDefault="00B94814" w:rsidP="002740DA">
            <w:pPr>
              <w:spacing w:after="0" w:line="259" w:lineRule="auto"/>
              <w:ind w:left="0" w:right="104" w:firstLine="0"/>
              <w:jc w:val="right"/>
            </w:pPr>
            <w:r>
              <w:rPr>
                <w:sz w:val="22"/>
              </w:rPr>
              <w:t xml:space="preserve">В течение смены.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2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307"/>
        </w:trPr>
        <w:tc>
          <w:tcPr>
            <w:tcW w:w="11076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right="672" w:firstLine="0"/>
              <w:jc w:val="center"/>
            </w:pPr>
            <w:r>
              <w:rPr>
                <w:b/>
                <w:sz w:val="22"/>
              </w:rPr>
              <w:t>Модуль «Профилактика и безопасность»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456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4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2"/>
              </w:rPr>
              <w:t xml:space="preserve">Инструктажи по ТБ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2.06.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811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103E4" w:rsidRDefault="00B94814" w:rsidP="002740DA">
            <w:pPr>
              <w:spacing w:after="0" w:line="259" w:lineRule="auto"/>
              <w:ind w:left="96" w:firstLine="0"/>
              <w:jc w:val="center"/>
            </w:pPr>
            <w:r w:rsidRPr="001103E4">
              <w:rPr>
                <w:sz w:val="22"/>
              </w:rPr>
              <w:t xml:space="preserve">2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103E4" w:rsidRDefault="00B94814" w:rsidP="002740DA">
            <w:pPr>
              <w:spacing w:after="0" w:line="259" w:lineRule="auto"/>
              <w:ind w:left="130" w:firstLine="0"/>
              <w:jc w:val="left"/>
            </w:pPr>
            <w:r w:rsidRPr="001103E4">
              <w:rPr>
                <w:sz w:val="22"/>
              </w:rPr>
              <w:t xml:space="preserve">В рамках декады профилактики наркомании и вредных привычек. Беседа «Мы за жизнь без наркотиков»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Pr="001103E4" w:rsidRDefault="00B94814" w:rsidP="00B94814">
            <w:pPr>
              <w:tabs>
                <w:tab w:val="center" w:pos="992"/>
              </w:tabs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>3</w:t>
            </w:r>
            <w:r w:rsidRPr="001103E4">
              <w:rPr>
                <w:sz w:val="22"/>
              </w:rPr>
              <w:t xml:space="preserve">. </w:t>
            </w:r>
            <w:r>
              <w:rPr>
                <w:sz w:val="22"/>
              </w:rPr>
              <w:t>06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449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4" w:firstLine="0"/>
              <w:jc w:val="center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sz w:val="22"/>
              </w:rPr>
              <w:t xml:space="preserve"> Плановая тренировочная эвакуация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>2</w:t>
            </w:r>
            <w:r>
              <w:rPr>
                <w:sz w:val="22"/>
              </w:rPr>
              <w:t xml:space="preserve">.06.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607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96" w:firstLine="0"/>
              <w:jc w:val="center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sz w:val="22"/>
              </w:rPr>
              <w:t xml:space="preserve"> Минутка безопасности «Внимание! Подозрительный предмет»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4.06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900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4" w:firstLine="0"/>
              <w:jc w:val="center"/>
            </w:pPr>
            <w:r>
              <w:rPr>
                <w:sz w:val="22"/>
              </w:rPr>
              <w:t xml:space="preserve">5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sz w:val="22"/>
              </w:rPr>
              <w:t xml:space="preserve"> Минутка безопасности «Дверь незнакомцам не открывай, словам и подаркам не доверяй!»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>5.06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710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4" w:firstLine="0"/>
              <w:jc w:val="center"/>
            </w:pPr>
            <w:r>
              <w:rPr>
                <w:sz w:val="22"/>
              </w:rPr>
              <w:t xml:space="preserve">6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Минутка безопасности «Правила поведения при проведении спортивных мероприятий»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>06.06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4" w:firstLine="0"/>
              <w:jc w:val="center"/>
            </w:pPr>
            <w:r>
              <w:rPr>
                <w:sz w:val="22"/>
              </w:rPr>
              <w:lastRenderedPageBreak/>
              <w:t xml:space="preserve">7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 xml:space="preserve">Минутка безопасности «Спички детям не игрушка!»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51" w:firstLine="0"/>
              <w:jc w:val="left"/>
            </w:pPr>
            <w:r>
              <w:rPr>
                <w:sz w:val="22"/>
              </w:rPr>
              <w:t>09.06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605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24" w:firstLine="0"/>
              <w:jc w:val="center"/>
            </w:pPr>
            <w:r>
              <w:rPr>
                <w:sz w:val="22"/>
              </w:rPr>
              <w:t xml:space="preserve">8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2" w:firstLine="0"/>
              <w:jc w:val="center"/>
            </w:pPr>
            <w:r>
              <w:rPr>
                <w:sz w:val="22"/>
              </w:rPr>
              <w:t xml:space="preserve">Минутка безопасности ПДД «Я пешеход»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51" w:firstLine="0"/>
              <w:jc w:val="left"/>
            </w:pPr>
            <w:r>
              <w:rPr>
                <w:sz w:val="22"/>
              </w:rPr>
              <w:t>10.06.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564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4" w:firstLine="0"/>
              <w:jc w:val="center"/>
            </w:pPr>
            <w:r>
              <w:rPr>
                <w:sz w:val="22"/>
              </w:rPr>
              <w:t xml:space="preserve">9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</w:pPr>
            <w:r>
              <w:rPr>
                <w:sz w:val="22"/>
              </w:rPr>
              <w:t xml:space="preserve">Профилактическая беседа «Сумей сказать нет!», «Моя безопасность»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>11.06.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562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0" w:right="103" w:firstLine="0"/>
              <w:jc w:val="right"/>
            </w:pPr>
            <w:r>
              <w:rPr>
                <w:sz w:val="22"/>
              </w:rPr>
              <w:t xml:space="preserve">10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Минутка безопасности «Правила поведения в общественных местах».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center"/>
            </w:pPr>
            <w:r>
              <w:rPr>
                <w:sz w:val="22"/>
              </w:rPr>
              <w:t>13.06.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451"/>
        </w:trPr>
        <w:tc>
          <w:tcPr>
            <w:tcW w:w="11076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5" w:firstLine="0"/>
              <w:jc w:val="center"/>
            </w:pPr>
            <w:r>
              <w:rPr>
                <w:b/>
                <w:sz w:val="22"/>
              </w:rPr>
              <w:t>Модуль «Работа с вожатыми/воспитателями»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left w:w="0" w:type="dxa"/>
            <w:bottom w:w="3" w:type="dxa"/>
          </w:tblCellMar>
        </w:tblPrEx>
        <w:trPr>
          <w:gridBefore w:val="1"/>
          <w:gridAfter w:val="1"/>
          <w:wBefore w:w="31" w:type="dxa"/>
          <w:wAfter w:w="31" w:type="dxa"/>
          <w:trHeight w:val="1952"/>
        </w:trPr>
        <w:tc>
          <w:tcPr>
            <w:tcW w:w="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19" w:firstLine="0"/>
              <w:jc w:val="center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4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sz w:val="22"/>
              </w:rPr>
              <w:t xml:space="preserve">«Нормативно - правовая база по организации отдыха и оздоровления детей» (знакомство педагогов с основными документами, регламентирующими отдых и оздоровление детей, с должностными обязанностями, нормами охраны труда в лагере дневного пребывания) </w:t>
            </w:r>
          </w:p>
        </w:tc>
        <w:tc>
          <w:tcPr>
            <w:tcW w:w="19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" w:firstLine="0"/>
              <w:jc w:val="center"/>
            </w:pPr>
            <w:r>
              <w:rPr>
                <w:sz w:val="22"/>
              </w:rPr>
              <w:t xml:space="preserve">Май 2025. </w:t>
            </w:r>
          </w:p>
        </w:tc>
        <w:tc>
          <w:tcPr>
            <w:tcW w:w="16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1608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rFonts w:ascii="Courier New" w:eastAsia="Courier New" w:hAnsi="Courier New" w:cs="Courier New"/>
                <w:sz w:val="2"/>
              </w:rPr>
              <w:t xml:space="preserve"> </w:t>
            </w:r>
            <w:r>
              <w:rPr>
                <w:sz w:val="22"/>
              </w:rPr>
              <w:t xml:space="preserve">2.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«Планирование и организация смены» (организация отдыха в лагере дневного пребывания, логика развития лагерной смены, знакомство с программой лагеря и планированием) 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9" w:firstLine="0"/>
              <w:jc w:val="center"/>
            </w:pPr>
            <w:r>
              <w:rPr>
                <w:sz w:val="22"/>
              </w:rPr>
              <w:t>Май 2025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7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1560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«Методика организации дела» (вооружение педагогов методами деятельности для организации детского коллектива, проведения разнообразных мероприятий в течение лагерной смены ) 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9" w:firstLine="0"/>
              <w:jc w:val="center"/>
            </w:pPr>
            <w:r>
              <w:rPr>
                <w:sz w:val="22"/>
              </w:rPr>
              <w:t>Май 2025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7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341"/>
        </w:trPr>
        <w:tc>
          <w:tcPr>
            <w:tcW w:w="737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0" w:right="55" w:firstLine="0"/>
              <w:jc w:val="right"/>
            </w:pPr>
            <w:r>
              <w:rPr>
                <w:b/>
                <w:sz w:val="22"/>
              </w:rPr>
              <w:t>Модуль «Работа с родителями»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69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605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61" w:firstLine="0"/>
              <w:jc w:val="left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Прием заявлений родителей на отдых и оздоровление детей в ЛДП 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Апрель-май 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452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61" w:firstLine="0"/>
              <w:jc w:val="left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Акция «Безопасные каникулы» 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26.06. 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1142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61" w:firstLine="0"/>
              <w:jc w:val="left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43" w:line="266" w:lineRule="auto"/>
              <w:ind w:left="120" w:firstLine="0"/>
              <w:jc w:val="left"/>
            </w:pPr>
            <w:r>
              <w:rPr>
                <w:sz w:val="22"/>
              </w:rPr>
              <w:t xml:space="preserve">Индивидуальное консультирование с целью координации воспитательных усилий </w:t>
            </w:r>
          </w:p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педагогов и родителей 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47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по </w:t>
            </w:r>
          </w:p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необходимости 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900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61" w:firstLine="0"/>
              <w:jc w:val="left"/>
            </w:pPr>
            <w:r>
              <w:rPr>
                <w:sz w:val="22"/>
              </w:rPr>
              <w:t xml:space="preserve">4.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Фото и видео отчеты в социальных сетях по ключевым мероприятиям ЛДП  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Июнь 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21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559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161" w:firstLine="0"/>
              <w:jc w:val="left"/>
            </w:pPr>
            <w:r>
              <w:rPr>
                <w:sz w:val="22"/>
              </w:rPr>
              <w:t xml:space="preserve">5.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Концерт «Прощай, лагерь!». Закрытие летнего лагеря. 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26.06. 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557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61" w:firstLine="0"/>
              <w:jc w:val="left"/>
            </w:pPr>
            <w:r>
              <w:rPr>
                <w:sz w:val="22"/>
              </w:rPr>
              <w:t xml:space="preserve">6.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Индивидуальное консультирование. 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 xml:space="preserve">По запросу 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21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451"/>
        </w:trPr>
        <w:tc>
          <w:tcPr>
            <w:tcW w:w="737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0" w:right="69" w:firstLine="0"/>
              <w:jc w:val="right"/>
            </w:pPr>
            <w:r>
              <w:rPr>
                <w:b/>
                <w:sz w:val="22"/>
              </w:rPr>
              <w:t>Модуль «Экскурсии и походы»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69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610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00" w:firstLine="0"/>
              <w:jc w:val="left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>Экскурсия в краеведческий музей рп. Одоев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6" w:firstLine="0"/>
              <w:jc w:val="center"/>
            </w:pPr>
            <w:r>
              <w:rPr>
                <w:sz w:val="22"/>
              </w:rPr>
              <w:t xml:space="preserve">6.06. 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21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605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2" w:firstLine="0"/>
              <w:jc w:val="center"/>
            </w:pPr>
            <w:r>
              <w:rPr>
                <w:sz w:val="22"/>
              </w:rPr>
              <w:lastRenderedPageBreak/>
              <w:t xml:space="preserve">3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Проект «Без срока давности». Экскурсия в сельскую библиотеку  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6" w:firstLine="0"/>
              <w:jc w:val="left"/>
            </w:pPr>
            <w:r>
              <w:rPr>
                <w:sz w:val="22"/>
              </w:rPr>
              <w:t xml:space="preserve">В течении смены. 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21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451"/>
        </w:trPr>
        <w:tc>
          <w:tcPr>
            <w:tcW w:w="737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0" w:right="599" w:firstLine="0"/>
              <w:jc w:val="right"/>
            </w:pPr>
            <w:r>
              <w:rPr>
                <w:b/>
                <w:sz w:val="22"/>
              </w:rPr>
              <w:t>Модуль «Профориентация»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269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</w:tr>
      <w:tr w:rsidR="00B94814" w:rsidTr="002740DA">
        <w:tblPrEx>
          <w:tblCellMar>
            <w:bottom w:w="3" w:type="dxa"/>
            <w:right w:w="45" w:type="dxa"/>
          </w:tblCellMar>
        </w:tblPrEx>
        <w:trPr>
          <w:trHeight w:val="461"/>
        </w:trPr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4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20" w:firstLine="0"/>
              <w:jc w:val="left"/>
            </w:pPr>
            <w:r>
              <w:rPr>
                <w:sz w:val="22"/>
              </w:rPr>
              <w:t>Экскурсия в пожарную част рп. Одоев</w:t>
            </w:r>
          </w:p>
        </w:tc>
        <w:tc>
          <w:tcPr>
            <w:tcW w:w="20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85" w:firstLine="0"/>
              <w:jc w:val="left"/>
            </w:pPr>
            <w:r>
              <w:rPr>
                <w:sz w:val="22"/>
              </w:rPr>
              <w:t xml:space="preserve">В течение смены </w:t>
            </w:r>
          </w:p>
        </w:tc>
        <w:tc>
          <w:tcPr>
            <w:tcW w:w="15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5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</w:tbl>
    <w:p w:rsidR="00B94814" w:rsidRDefault="00B94814" w:rsidP="00B94814">
      <w:pPr>
        <w:spacing w:after="0" w:line="259" w:lineRule="auto"/>
        <w:ind w:left="0" w:firstLine="0"/>
      </w:pPr>
      <w:r>
        <w:rPr>
          <w:rFonts w:ascii="Courier New" w:eastAsia="Courier New" w:hAnsi="Courier New" w:cs="Courier New"/>
          <w:sz w:val="2"/>
        </w:rPr>
        <w:t xml:space="preserve"> </w:t>
      </w:r>
    </w:p>
    <w:tbl>
      <w:tblPr>
        <w:tblStyle w:val="TableGrid"/>
        <w:tblW w:w="11076" w:type="dxa"/>
        <w:tblInd w:w="-715" w:type="dxa"/>
        <w:tblLook w:val="04A0" w:firstRow="1" w:lastRow="0" w:firstColumn="1" w:lastColumn="0" w:noHBand="0" w:noVBand="1"/>
      </w:tblPr>
      <w:tblGrid>
        <w:gridCol w:w="747"/>
        <w:gridCol w:w="4563"/>
        <w:gridCol w:w="1974"/>
        <w:gridCol w:w="487"/>
        <w:gridCol w:w="1175"/>
        <w:gridCol w:w="1116"/>
        <w:gridCol w:w="1014"/>
      </w:tblGrid>
      <w:tr w:rsidR="00B94814" w:rsidTr="002740DA">
        <w:trPr>
          <w:trHeight w:val="643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70" w:firstLine="0"/>
              <w:jc w:val="left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Знакомство с профессией социальный работник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10" w:firstLine="0"/>
              <w:jc w:val="left"/>
            </w:pPr>
            <w:r>
              <w:rPr>
                <w:sz w:val="22"/>
              </w:rPr>
              <w:t xml:space="preserve">В течение смены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6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trHeight w:val="562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70" w:firstLine="0"/>
              <w:jc w:val="left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Знакомство с профессией библиотекарь.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10" w:firstLine="0"/>
              <w:jc w:val="left"/>
            </w:pPr>
            <w:r>
              <w:rPr>
                <w:sz w:val="22"/>
              </w:rPr>
              <w:t xml:space="preserve">В течение смены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6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trHeight w:val="451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70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0" w:right="265" w:firstLine="0"/>
              <w:jc w:val="right"/>
            </w:pPr>
            <w:r>
              <w:rPr>
                <w:b/>
                <w:sz w:val="22"/>
              </w:rPr>
              <w:t>Модуль «Детское медиапространство»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0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</w:tr>
      <w:tr w:rsidR="00B94814" w:rsidTr="002740DA">
        <w:trPr>
          <w:trHeight w:val="610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9" w:firstLine="0"/>
              <w:jc w:val="left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Участие детей в региональных или всероссийских интернет конкурсах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10" w:firstLine="0"/>
              <w:jc w:val="left"/>
            </w:pPr>
            <w:r>
              <w:rPr>
                <w:sz w:val="22"/>
              </w:rPr>
              <w:t xml:space="preserve">По поступлению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trHeight w:val="845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9" w:firstLine="0"/>
              <w:jc w:val="left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sz w:val="22"/>
              </w:rPr>
              <w:t xml:space="preserve">Летопись лагеря (подготовка мультимедийной презентации для размещения на официальном сайте школы и в группе ВК)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10" w:firstLine="0"/>
              <w:jc w:val="left"/>
            </w:pPr>
            <w:r>
              <w:rPr>
                <w:sz w:val="22"/>
              </w:rPr>
              <w:t xml:space="preserve">В течение смены.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6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trHeight w:val="1301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9" w:firstLine="0"/>
              <w:jc w:val="left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Созданная из заинтересованных добровольцев группа информационно-технической поддержки мероприятий, осуществляющая видеосъемку и мультимедийное сопровождение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10" w:firstLine="0"/>
              <w:jc w:val="left"/>
            </w:pPr>
            <w:r>
              <w:rPr>
                <w:sz w:val="22"/>
              </w:rPr>
              <w:t xml:space="preserve">Работа в течении смены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trHeight w:val="900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9" w:firstLine="0"/>
              <w:jc w:val="left"/>
            </w:pPr>
            <w:r>
              <w:rPr>
                <w:sz w:val="22"/>
              </w:rPr>
              <w:t xml:space="preserve">4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Создание видеоролика для размещения в социальной сети о итогах смены.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10" w:firstLine="0"/>
              <w:jc w:val="left"/>
            </w:pPr>
            <w:r>
              <w:rPr>
                <w:sz w:val="22"/>
              </w:rPr>
              <w:t xml:space="preserve">В течении смены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trHeight w:val="451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70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0" w:right="239" w:firstLine="0"/>
              <w:jc w:val="right"/>
            </w:pPr>
            <w:r>
              <w:rPr>
                <w:b/>
                <w:sz w:val="22"/>
              </w:rPr>
              <w:t>Модуль «Цифровая среда воспитания»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0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</w:tr>
      <w:tr w:rsidR="00B94814" w:rsidTr="002740DA">
        <w:trPr>
          <w:trHeight w:val="960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70" w:firstLine="0"/>
              <w:jc w:val="left"/>
            </w:pPr>
            <w:r>
              <w:rPr>
                <w:sz w:val="22"/>
              </w:rPr>
              <w:t xml:space="preserve">1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41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Освещение деятельности лагеря в </w:t>
            </w:r>
          </w:p>
          <w:p w:rsidR="00B94814" w:rsidRDefault="00B94814" w:rsidP="002740DA">
            <w:pPr>
              <w:spacing w:after="0" w:line="259" w:lineRule="auto"/>
              <w:ind w:left="130" w:firstLine="0"/>
            </w:pPr>
            <w:r>
              <w:rPr>
                <w:sz w:val="22"/>
              </w:rPr>
              <w:t xml:space="preserve">официальных группах в социальных сетях и на официальном сайте школы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10" w:firstLine="0"/>
              <w:jc w:val="left"/>
            </w:pPr>
            <w:r>
              <w:rPr>
                <w:sz w:val="22"/>
              </w:rPr>
              <w:t xml:space="preserve">В течение смены.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" w:firstLine="0"/>
              <w:jc w:val="center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rPr>
          <w:trHeight w:val="1280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70" w:firstLine="0"/>
              <w:jc w:val="left"/>
            </w:pPr>
            <w:r>
              <w:rPr>
                <w:sz w:val="22"/>
              </w:rPr>
              <w:t xml:space="preserve">2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Формирование культуры информационной безопасности, информационной грамотности, противодействие распространению идеологии терроризма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10" w:firstLine="0"/>
              <w:jc w:val="left"/>
            </w:pPr>
            <w:r>
              <w:rPr>
                <w:sz w:val="22"/>
              </w:rPr>
              <w:t xml:space="preserve">В течение смены.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6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trHeight w:val="461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70" w:firstLine="0"/>
              <w:jc w:val="left"/>
            </w:pPr>
            <w:r>
              <w:rPr>
                <w:sz w:val="22"/>
              </w:rPr>
              <w:t xml:space="preserve">3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1" w:firstLine="0"/>
              <w:jc w:val="left"/>
            </w:pPr>
            <w:r>
              <w:rPr>
                <w:sz w:val="22"/>
              </w:rPr>
              <w:t xml:space="preserve">День цифры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0" w:firstLine="0"/>
              <w:jc w:val="left"/>
            </w:pPr>
            <w:r>
              <w:rPr>
                <w:sz w:val="22"/>
              </w:rPr>
              <w:t xml:space="preserve">14.06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72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</w:tr>
      <w:tr w:rsidR="00B94814" w:rsidTr="002740DA">
        <w:trPr>
          <w:trHeight w:val="307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702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0" w:right="410" w:firstLine="0"/>
              <w:jc w:val="right"/>
            </w:pPr>
            <w:r>
              <w:rPr>
                <w:b/>
                <w:sz w:val="22"/>
              </w:rPr>
              <w:t>Модуль «Социальное партнерство»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0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</w:tr>
      <w:tr w:rsidR="00B94814" w:rsidTr="002740DA">
        <w:trPr>
          <w:trHeight w:val="690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1" w:firstLine="0"/>
              <w:jc w:val="center"/>
            </w:pPr>
            <w:r>
              <w:rPr>
                <w:sz w:val="22"/>
              </w:rPr>
              <w:t xml:space="preserve">1.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4814" w:rsidRDefault="00B94814" w:rsidP="002740DA">
            <w:pPr>
              <w:spacing w:after="0" w:line="259" w:lineRule="auto"/>
              <w:ind w:left="130" w:firstLine="0"/>
              <w:jc w:val="left"/>
            </w:pPr>
            <w:r>
              <w:rPr>
                <w:sz w:val="22"/>
              </w:rPr>
              <w:t xml:space="preserve">Совместные мероприятия с сельской библиотекой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10" w:firstLine="0"/>
              <w:jc w:val="left"/>
            </w:pPr>
            <w:r>
              <w:rPr>
                <w:sz w:val="22"/>
              </w:rPr>
              <w:t xml:space="preserve">В течение смены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rPr>
          <w:trHeight w:val="485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4814" w:rsidRDefault="00B94814" w:rsidP="002740DA">
            <w:pPr>
              <w:spacing w:after="0" w:line="259" w:lineRule="auto"/>
              <w:ind w:left="31" w:firstLine="0"/>
              <w:jc w:val="center"/>
            </w:pPr>
            <w:r>
              <w:rPr>
                <w:sz w:val="22"/>
              </w:rPr>
              <w:t xml:space="preserve">2.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1" w:firstLine="0"/>
              <w:jc w:val="left"/>
            </w:pPr>
            <w:r>
              <w:rPr>
                <w:sz w:val="22"/>
              </w:rPr>
              <w:t xml:space="preserve">Посещение МБУК «ЦНТиК» 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" w:firstLine="0"/>
              <w:jc w:val="left"/>
            </w:pPr>
            <w:r>
              <w:rPr>
                <w:sz w:val="22"/>
              </w:rPr>
              <w:t xml:space="preserve">В течение смены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rPr>
          <w:trHeight w:val="509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1" w:firstLine="0"/>
              <w:jc w:val="center"/>
            </w:pPr>
            <w:r>
              <w:rPr>
                <w:sz w:val="22"/>
              </w:rPr>
              <w:t xml:space="preserve">3.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1" w:firstLine="0"/>
              <w:jc w:val="left"/>
            </w:pPr>
            <w:r>
              <w:rPr>
                <w:sz w:val="22"/>
              </w:rPr>
              <w:t>Экскурсия в пожарную часть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" w:firstLine="0"/>
              <w:jc w:val="left"/>
            </w:pPr>
            <w:r>
              <w:rPr>
                <w:sz w:val="22"/>
              </w:rPr>
              <w:t xml:space="preserve">В течение смены.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  <w:tr w:rsidR="00B94814" w:rsidTr="002740DA">
        <w:trPr>
          <w:trHeight w:val="456"/>
        </w:trPr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31" w:firstLine="0"/>
              <w:jc w:val="center"/>
            </w:pPr>
            <w:r>
              <w:rPr>
                <w:sz w:val="22"/>
              </w:rPr>
              <w:t xml:space="preserve">5. </w:t>
            </w:r>
          </w:p>
        </w:tc>
        <w:tc>
          <w:tcPr>
            <w:tcW w:w="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31" w:firstLine="0"/>
              <w:jc w:val="left"/>
            </w:pPr>
            <w:r>
              <w:rPr>
                <w:sz w:val="24"/>
                <w:szCs w:val="24"/>
              </w:rPr>
              <w:t>Экскурсия в музей-усадьбу генерала Мирковича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29" w:firstLine="0"/>
              <w:jc w:val="left"/>
            </w:pPr>
            <w:r>
              <w:rPr>
                <w:sz w:val="22"/>
              </w:rPr>
              <w:t xml:space="preserve">В течение смены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0" w:firstLine="0"/>
              <w:jc w:val="left"/>
            </w:pPr>
            <w:r>
              <w:rPr>
                <w:rFonts w:ascii="Courier New" w:eastAsia="Courier New" w:hAnsi="Courier New" w:cs="Courier New"/>
                <w:sz w:val="10"/>
              </w:rPr>
              <w:t xml:space="preserve">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814" w:rsidRDefault="00B94814" w:rsidP="002740DA">
            <w:pPr>
              <w:spacing w:after="0" w:line="259" w:lineRule="auto"/>
              <w:ind w:left="149" w:firstLine="0"/>
              <w:jc w:val="left"/>
            </w:pPr>
            <w:r>
              <w:rPr>
                <w:b/>
                <w:sz w:val="22"/>
              </w:rPr>
              <w:t>V</w:t>
            </w:r>
            <w:r>
              <w:rPr>
                <w:sz w:val="22"/>
              </w:rPr>
              <w:t xml:space="preserve"> </w:t>
            </w:r>
          </w:p>
        </w:tc>
      </w:tr>
    </w:tbl>
    <w:p w:rsidR="004D6E81" w:rsidRPr="001039F5" w:rsidRDefault="00B94814" w:rsidP="00B94814">
      <w:pPr>
        <w:spacing w:after="0" w:line="259" w:lineRule="auto"/>
        <w:ind w:left="0" w:firstLine="0"/>
      </w:pPr>
      <w:r>
        <w:rPr>
          <w:rFonts w:ascii="Courier New" w:eastAsia="Courier New" w:hAnsi="Courier New" w:cs="Courier New"/>
          <w:sz w:val="2"/>
        </w:rPr>
        <w:t xml:space="preserve"> </w:t>
      </w:r>
      <w:r>
        <w:rPr>
          <w:rFonts w:ascii="Courier New" w:eastAsia="Courier New" w:hAnsi="Courier New" w:cs="Courier New"/>
          <w:sz w:val="2"/>
        </w:rPr>
        <w:tab/>
      </w:r>
      <w:r>
        <w:rPr>
          <w:sz w:val="22"/>
        </w:rPr>
        <w:t xml:space="preserve"> </w:t>
      </w:r>
    </w:p>
    <w:sectPr w:rsidR="004D6E81" w:rsidRPr="001039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68F7" w:rsidRDefault="002268F7" w:rsidP="008E21B6">
      <w:pPr>
        <w:spacing w:after="0" w:line="240" w:lineRule="auto"/>
      </w:pPr>
      <w:r>
        <w:separator/>
      </w:r>
    </w:p>
  </w:endnote>
  <w:endnote w:type="continuationSeparator" w:id="0">
    <w:p w:rsidR="002268F7" w:rsidRDefault="002268F7" w:rsidP="008E21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68F7" w:rsidRDefault="002268F7" w:rsidP="008E21B6">
      <w:pPr>
        <w:spacing w:after="0" w:line="240" w:lineRule="auto"/>
      </w:pPr>
      <w:r>
        <w:separator/>
      </w:r>
    </w:p>
  </w:footnote>
  <w:footnote w:type="continuationSeparator" w:id="0">
    <w:p w:rsidR="002268F7" w:rsidRDefault="002268F7" w:rsidP="008E21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A7244"/>
    <w:multiLevelType w:val="hybridMultilevel"/>
    <w:tmpl w:val="D7A45302"/>
    <w:lvl w:ilvl="0" w:tplc="03FA038C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520175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1B4A13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C3C3F6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0604AC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12C2B34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A7A4BC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354F6CA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C40975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18161E9"/>
    <w:multiLevelType w:val="hybridMultilevel"/>
    <w:tmpl w:val="6B32CB0A"/>
    <w:lvl w:ilvl="0" w:tplc="1410EA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A07B8"/>
    <w:multiLevelType w:val="hybridMultilevel"/>
    <w:tmpl w:val="DCA44392"/>
    <w:lvl w:ilvl="0" w:tplc="1410EA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E12C9E"/>
    <w:multiLevelType w:val="hybridMultilevel"/>
    <w:tmpl w:val="C7A47F46"/>
    <w:lvl w:ilvl="0" w:tplc="016CDD96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F72566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E0A394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B6C9FE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EF4C37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354FF6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EA607D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C28BDD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FDC26C6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614559B"/>
    <w:multiLevelType w:val="hybridMultilevel"/>
    <w:tmpl w:val="E222BAC2"/>
    <w:lvl w:ilvl="0" w:tplc="54943ECE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8BE4C68">
      <w:start w:val="1"/>
      <w:numFmt w:val="bullet"/>
      <w:lvlText w:val="o"/>
      <w:lvlJc w:val="left"/>
      <w:pPr>
        <w:ind w:left="18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1F4A112">
      <w:start w:val="1"/>
      <w:numFmt w:val="bullet"/>
      <w:lvlText w:val="▪"/>
      <w:lvlJc w:val="left"/>
      <w:pPr>
        <w:ind w:left="25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0F05C10">
      <w:start w:val="1"/>
      <w:numFmt w:val="bullet"/>
      <w:lvlText w:val="•"/>
      <w:lvlJc w:val="left"/>
      <w:pPr>
        <w:ind w:left="32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C2A48B2">
      <w:start w:val="1"/>
      <w:numFmt w:val="bullet"/>
      <w:lvlText w:val="o"/>
      <w:lvlJc w:val="left"/>
      <w:pPr>
        <w:ind w:left="40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B6CFF6A">
      <w:start w:val="1"/>
      <w:numFmt w:val="bullet"/>
      <w:lvlText w:val="▪"/>
      <w:lvlJc w:val="left"/>
      <w:pPr>
        <w:ind w:left="47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CE6BF96">
      <w:start w:val="1"/>
      <w:numFmt w:val="bullet"/>
      <w:lvlText w:val="•"/>
      <w:lvlJc w:val="left"/>
      <w:pPr>
        <w:ind w:left="5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3BAE404">
      <w:start w:val="1"/>
      <w:numFmt w:val="bullet"/>
      <w:lvlText w:val="o"/>
      <w:lvlJc w:val="left"/>
      <w:pPr>
        <w:ind w:left="6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5E8010C">
      <w:start w:val="1"/>
      <w:numFmt w:val="bullet"/>
      <w:lvlText w:val="▪"/>
      <w:lvlJc w:val="left"/>
      <w:pPr>
        <w:ind w:left="6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94256DB"/>
    <w:multiLevelType w:val="hybridMultilevel"/>
    <w:tmpl w:val="AC4C7430"/>
    <w:lvl w:ilvl="0" w:tplc="B540CEA6">
      <w:start w:val="1"/>
      <w:numFmt w:val="decimal"/>
      <w:lvlText w:val="%1.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BE2E2A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9FE26E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28681C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422A92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2F45BA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262A5F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CB01FB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CC6579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C606798"/>
    <w:multiLevelType w:val="hybridMultilevel"/>
    <w:tmpl w:val="F1087550"/>
    <w:lvl w:ilvl="0" w:tplc="0AD86242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10EBFB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A58E97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3286C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ADEBB8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710BADE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F42891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F740AC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D624D6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EEC1AB1"/>
    <w:multiLevelType w:val="hybridMultilevel"/>
    <w:tmpl w:val="5D6C5864"/>
    <w:lvl w:ilvl="0" w:tplc="4AB2F31C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8D60B3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AEBCF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CA01F60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644342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2E4D95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A2AB7A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260460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AC0BE3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01A69E4"/>
    <w:multiLevelType w:val="hybridMultilevel"/>
    <w:tmpl w:val="6BD4147E"/>
    <w:lvl w:ilvl="0" w:tplc="1410EA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FF3F1B"/>
    <w:multiLevelType w:val="hybridMultilevel"/>
    <w:tmpl w:val="F77868A4"/>
    <w:lvl w:ilvl="0" w:tplc="1410EA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CE47B1"/>
    <w:multiLevelType w:val="hybridMultilevel"/>
    <w:tmpl w:val="2556C1C6"/>
    <w:lvl w:ilvl="0" w:tplc="81A8B240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31CC7DE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1023716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4EE97A6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BDE45A8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110B1E2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F20124C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A65A82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AD611F6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759759A"/>
    <w:multiLevelType w:val="hybridMultilevel"/>
    <w:tmpl w:val="C80CE952"/>
    <w:lvl w:ilvl="0" w:tplc="9B3030C6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5E698C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184228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27493B0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32654B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638129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B7068D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4A6436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FBC66F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99C2841"/>
    <w:multiLevelType w:val="hybridMultilevel"/>
    <w:tmpl w:val="760E7BFA"/>
    <w:lvl w:ilvl="0" w:tplc="1410EA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E96657"/>
    <w:multiLevelType w:val="hybridMultilevel"/>
    <w:tmpl w:val="D512987E"/>
    <w:lvl w:ilvl="0" w:tplc="B784B73E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7D8E2D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982581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CF66510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844F93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13CC45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33A176A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BA042E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0E0B1E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1C482521"/>
    <w:multiLevelType w:val="hybridMultilevel"/>
    <w:tmpl w:val="31469A9E"/>
    <w:lvl w:ilvl="0" w:tplc="16A04532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7AC711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45A3F2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2B8E88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EB21FD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54CEBC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4B8515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3480D8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6E8A766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1E10098D"/>
    <w:multiLevelType w:val="hybridMultilevel"/>
    <w:tmpl w:val="20FE245A"/>
    <w:lvl w:ilvl="0" w:tplc="1410EA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3A4998"/>
    <w:multiLevelType w:val="hybridMultilevel"/>
    <w:tmpl w:val="424E0702"/>
    <w:lvl w:ilvl="0" w:tplc="39AC08DC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EB4BE92">
      <w:start w:val="1"/>
      <w:numFmt w:val="bullet"/>
      <w:lvlText w:val="o"/>
      <w:lvlJc w:val="left"/>
      <w:pPr>
        <w:ind w:left="18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54C55F4">
      <w:start w:val="1"/>
      <w:numFmt w:val="bullet"/>
      <w:lvlText w:val="▪"/>
      <w:lvlJc w:val="left"/>
      <w:pPr>
        <w:ind w:left="25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C90ED4E">
      <w:start w:val="1"/>
      <w:numFmt w:val="bullet"/>
      <w:lvlText w:val="•"/>
      <w:lvlJc w:val="left"/>
      <w:pPr>
        <w:ind w:left="32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2CC2B38">
      <w:start w:val="1"/>
      <w:numFmt w:val="bullet"/>
      <w:lvlText w:val="o"/>
      <w:lvlJc w:val="left"/>
      <w:pPr>
        <w:ind w:left="4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A682AA6">
      <w:start w:val="1"/>
      <w:numFmt w:val="bullet"/>
      <w:lvlText w:val="▪"/>
      <w:lvlJc w:val="left"/>
      <w:pPr>
        <w:ind w:left="47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F32B046">
      <w:start w:val="1"/>
      <w:numFmt w:val="bullet"/>
      <w:lvlText w:val="•"/>
      <w:lvlJc w:val="left"/>
      <w:pPr>
        <w:ind w:left="54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6C6387C">
      <w:start w:val="1"/>
      <w:numFmt w:val="bullet"/>
      <w:lvlText w:val="o"/>
      <w:lvlJc w:val="left"/>
      <w:pPr>
        <w:ind w:left="61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70AFA80">
      <w:start w:val="1"/>
      <w:numFmt w:val="bullet"/>
      <w:lvlText w:val="▪"/>
      <w:lvlJc w:val="left"/>
      <w:pPr>
        <w:ind w:left="68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328644A"/>
    <w:multiLevelType w:val="hybridMultilevel"/>
    <w:tmpl w:val="5A2A8638"/>
    <w:lvl w:ilvl="0" w:tplc="87A41A7C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C035C4">
      <w:start w:val="1"/>
      <w:numFmt w:val="bullet"/>
      <w:lvlText w:val="o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C4E5508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C4655C8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3EEFF44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440F8FA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B826116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DC2A04A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CAEE14E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24841E27"/>
    <w:multiLevelType w:val="hybridMultilevel"/>
    <w:tmpl w:val="E408BF32"/>
    <w:lvl w:ilvl="0" w:tplc="1410EA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D37F6C"/>
    <w:multiLevelType w:val="hybridMultilevel"/>
    <w:tmpl w:val="2C7E5DAC"/>
    <w:lvl w:ilvl="0" w:tplc="024CA010">
      <w:start w:val="1"/>
      <w:numFmt w:val="bullet"/>
      <w:lvlText w:val="-"/>
      <w:lvlJc w:val="left"/>
      <w:pPr>
        <w:ind w:left="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076A76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960827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DCC546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79A7EA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2C4378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00C391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0245D0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1FC3016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29112D33"/>
    <w:multiLevelType w:val="hybridMultilevel"/>
    <w:tmpl w:val="50A8D526"/>
    <w:lvl w:ilvl="0" w:tplc="1410EA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E24E1D"/>
    <w:multiLevelType w:val="hybridMultilevel"/>
    <w:tmpl w:val="C68EDCE2"/>
    <w:lvl w:ilvl="0" w:tplc="8BD628B2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D061F1E">
      <w:start w:val="1"/>
      <w:numFmt w:val="bullet"/>
      <w:lvlText w:val="o"/>
      <w:lvlJc w:val="left"/>
      <w:pPr>
        <w:ind w:left="1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EA49F66">
      <w:start w:val="1"/>
      <w:numFmt w:val="bullet"/>
      <w:lvlText w:val="▪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B6039AA">
      <w:start w:val="1"/>
      <w:numFmt w:val="bullet"/>
      <w:lvlText w:val="•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DCC6F48">
      <w:start w:val="1"/>
      <w:numFmt w:val="bullet"/>
      <w:lvlText w:val="o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6B266A2">
      <w:start w:val="1"/>
      <w:numFmt w:val="bullet"/>
      <w:lvlText w:val="▪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5F807F4">
      <w:start w:val="1"/>
      <w:numFmt w:val="bullet"/>
      <w:lvlText w:val="•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5F2D3BA">
      <w:start w:val="1"/>
      <w:numFmt w:val="bullet"/>
      <w:lvlText w:val="o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19035D8">
      <w:start w:val="1"/>
      <w:numFmt w:val="bullet"/>
      <w:lvlText w:val="▪"/>
      <w:lvlJc w:val="left"/>
      <w:pPr>
        <w:ind w:left="6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2BEE76A1"/>
    <w:multiLevelType w:val="hybridMultilevel"/>
    <w:tmpl w:val="98604754"/>
    <w:lvl w:ilvl="0" w:tplc="F35235E2">
      <w:start w:val="1"/>
      <w:numFmt w:val="bullet"/>
      <w:lvlText w:val="-"/>
      <w:lvlJc w:val="left"/>
      <w:pPr>
        <w:ind w:left="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28690D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2186C6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4DCD490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C90B2C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5C43A1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526FD8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F50EAA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F9E6E58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2E1925AD"/>
    <w:multiLevelType w:val="hybridMultilevel"/>
    <w:tmpl w:val="21AAE066"/>
    <w:lvl w:ilvl="0" w:tplc="249830C0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C8410C6">
      <w:start w:val="1"/>
      <w:numFmt w:val="bullet"/>
      <w:lvlText w:val="o"/>
      <w:lvlJc w:val="left"/>
      <w:pPr>
        <w:ind w:left="1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18CA472">
      <w:start w:val="1"/>
      <w:numFmt w:val="bullet"/>
      <w:lvlText w:val="▪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66A4562">
      <w:start w:val="1"/>
      <w:numFmt w:val="bullet"/>
      <w:lvlText w:val="•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003EC8">
      <w:start w:val="1"/>
      <w:numFmt w:val="bullet"/>
      <w:lvlText w:val="o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82480A">
      <w:start w:val="1"/>
      <w:numFmt w:val="bullet"/>
      <w:lvlText w:val="▪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1403E30">
      <w:start w:val="1"/>
      <w:numFmt w:val="bullet"/>
      <w:lvlText w:val="•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71CFCD8">
      <w:start w:val="1"/>
      <w:numFmt w:val="bullet"/>
      <w:lvlText w:val="o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DD8BB44">
      <w:start w:val="1"/>
      <w:numFmt w:val="bullet"/>
      <w:lvlText w:val="▪"/>
      <w:lvlJc w:val="left"/>
      <w:pPr>
        <w:ind w:left="6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2E6B0D2D"/>
    <w:multiLevelType w:val="hybridMultilevel"/>
    <w:tmpl w:val="3D126442"/>
    <w:lvl w:ilvl="0" w:tplc="1410EA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02764B"/>
    <w:multiLevelType w:val="hybridMultilevel"/>
    <w:tmpl w:val="BE1004D6"/>
    <w:lvl w:ilvl="0" w:tplc="FBD00D06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148181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5CCB4E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8E6FAD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AAAD9B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E2AF67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4CC862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2ACA47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CB807D8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38BF48E9"/>
    <w:multiLevelType w:val="hybridMultilevel"/>
    <w:tmpl w:val="B540EB4C"/>
    <w:lvl w:ilvl="0" w:tplc="88767A10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A208220">
      <w:start w:val="1"/>
      <w:numFmt w:val="bullet"/>
      <w:lvlText w:val="o"/>
      <w:lvlJc w:val="left"/>
      <w:pPr>
        <w:ind w:left="1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8DAE870">
      <w:start w:val="1"/>
      <w:numFmt w:val="bullet"/>
      <w:lvlText w:val="▪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4422262">
      <w:start w:val="1"/>
      <w:numFmt w:val="bullet"/>
      <w:lvlText w:val="•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7CCBD9E">
      <w:start w:val="1"/>
      <w:numFmt w:val="bullet"/>
      <w:lvlText w:val="o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B34ADD4">
      <w:start w:val="1"/>
      <w:numFmt w:val="bullet"/>
      <w:lvlText w:val="▪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B7AB8FC">
      <w:start w:val="1"/>
      <w:numFmt w:val="bullet"/>
      <w:lvlText w:val="•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466FC88">
      <w:start w:val="1"/>
      <w:numFmt w:val="bullet"/>
      <w:lvlText w:val="o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D1E7ED8">
      <w:start w:val="1"/>
      <w:numFmt w:val="bullet"/>
      <w:lvlText w:val="▪"/>
      <w:lvlJc w:val="left"/>
      <w:pPr>
        <w:ind w:left="6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40E96515"/>
    <w:multiLevelType w:val="hybridMultilevel"/>
    <w:tmpl w:val="4CD4ECDE"/>
    <w:lvl w:ilvl="0" w:tplc="B32E84B4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6D6530C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70EFCCC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382359A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30081A6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CA66B98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B7ED45E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6E0528E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9A057A4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43217D57"/>
    <w:multiLevelType w:val="hybridMultilevel"/>
    <w:tmpl w:val="930CD4AE"/>
    <w:lvl w:ilvl="0" w:tplc="97DAFF84">
      <w:start w:val="1"/>
      <w:numFmt w:val="decimal"/>
      <w:lvlText w:val="%1.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476669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AC8285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9BEAD8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806896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6FACDA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DAC2A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5CBC2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6AE512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458E0B9B"/>
    <w:multiLevelType w:val="hybridMultilevel"/>
    <w:tmpl w:val="F0F445CE"/>
    <w:lvl w:ilvl="0" w:tplc="584E240E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DC2C96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B48129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2DA9C2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FA6CF5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5DCD73E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6C816E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2C8184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18C4DA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491C09FF"/>
    <w:multiLevelType w:val="hybridMultilevel"/>
    <w:tmpl w:val="657CCFB8"/>
    <w:lvl w:ilvl="0" w:tplc="82EC0F64">
      <w:start w:val="1"/>
      <w:numFmt w:val="bullet"/>
      <w:lvlText w:val="-"/>
      <w:lvlJc w:val="left"/>
      <w:pPr>
        <w:ind w:left="5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18876E8">
      <w:start w:val="1"/>
      <w:numFmt w:val="bullet"/>
      <w:lvlText w:val="o"/>
      <w:lvlJc w:val="left"/>
      <w:pPr>
        <w:ind w:left="1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8AEABF2">
      <w:start w:val="1"/>
      <w:numFmt w:val="bullet"/>
      <w:lvlText w:val="▪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C6A229E">
      <w:start w:val="1"/>
      <w:numFmt w:val="bullet"/>
      <w:lvlText w:val="•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F52D82A">
      <w:start w:val="1"/>
      <w:numFmt w:val="bullet"/>
      <w:lvlText w:val="o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50E39F6">
      <w:start w:val="1"/>
      <w:numFmt w:val="bullet"/>
      <w:lvlText w:val="▪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F8C3E7A">
      <w:start w:val="1"/>
      <w:numFmt w:val="bullet"/>
      <w:lvlText w:val="•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D56BBDA">
      <w:start w:val="1"/>
      <w:numFmt w:val="bullet"/>
      <w:lvlText w:val="o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0BC5220">
      <w:start w:val="1"/>
      <w:numFmt w:val="bullet"/>
      <w:lvlText w:val="▪"/>
      <w:lvlJc w:val="left"/>
      <w:pPr>
        <w:ind w:left="6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4AC109BB"/>
    <w:multiLevelType w:val="hybridMultilevel"/>
    <w:tmpl w:val="0E40F670"/>
    <w:lvl w:ilvl="0" w:tplc="B9EE81CE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DAE8504">
      <w:start w:val="1"/>
      <w:numFmt w:val="bullet"/>
      <w:lvlText w:val="o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3B41ADA">
      <w:start w:val="1"/>
      <w:numFmt w:val="bullet"/>
      <w:lvlText w:val="▪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86415AE">
      <w:start w:val="1"/>
      <w:numFmt w:val="bullet"/>
      <w:lvlText w:val="•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88221A4">
      <w:start w:val="1"/>
      <w:numFmt w:val="bullet"/>
      <w:lvlText w:val="o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97CE5B4">
      <w:start w:val="1"/>
      <w:numFmt w:val="bullet"/>
      <w:lvlText w:val="▪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302ADDC">
      <w:start w:val="1"/>
      <w:numFmt w:val="bullet"/>
      <w:lvlText w:val="•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0EC9CDE">
      <w:start w:val="1"/>
      <w:numFmt w:val="bullet"/>
      <w:lvlText w:val="o"/>
      <w:lvlJc w:val="left"/>
      <w:pPr>
        <w:ind w:left="6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646FCA8">
      <w:start w:val="1"/>
      <w:numFmt w:val="bullet"/>
      <w:lvlText w:val="▪"/>
      <w:lvlJc w:val="left"/>
      <w:pPr>
        <w:ind w:left="6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4B8F017F"/>
    <w:multiLevelType w:val="hybridMultilevel"/>
    <w:tmpl w:val="39EEBF40"/>
    <w:lvl w:ilvl="0" w:tplc="AE5A5524">
      <w:start w:val="1"/>
      <w:numFmt w:val="decimal"/>
      <w:lvlText w:val="%1."/>
      <w:lvlJc w:val="left"/>
      <w:pPr>
        <w:ind w:left="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6846E54">
      <w:start w:val="1"/>
      <w:numFmt w:val="lowerLetter"/>
      <w:lvlText w:val="%2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C8894EA">
      <w:start w:val="1"/>
      <w:numFmt w:val="lowerRoman"/>
      <w:lvlText w:val="%3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8785F5C">
      <w:start w:val="1"/>
      <w:numFmt w:val="decimal"/>
      <w:lvlText w:val="%4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6E80364">
      <w:start w:val="1"/>
      <w:numFmt w:val="lowerLetter"/>
      <w:lvlText w:val="%5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F22BE10">
      <w:start w:val="1"/>
      <w:numFmt w:val="lowerRoman"/>
      <w:lvlText w:val="%6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224542">
      <w:start w:val="1"/>
      <w:numFmt w:val="decimal"/>
      <w:lvlText w:val="%7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AB032AE">
      <w:start w:val="1"/>
      <w:numFmt w:val="lowerLetter"/>
      <w:lvlText w:val="%8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CA1930">
      <w:start w:val="1"/>
      <w:numFmt w:val="lowerRoman"/>
      <w:lvlText w:val="%9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5170718E"/>
    <w:multiLevelType w:val="hybridMultilevel"/>
    <w:tmpl w:val="6AB408EC"/>
    <w:lvl w:ilvl="0" w:tplc="89D8B468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B6EAEFC">
      <w:start w:val="1"/>
      <w:numFmt w:val="bullet"/>
      <w:lvlText w:val="o"/>
      <w:lvlJc w:val="left"/>
      <w:pPr>
        <w:ind w:left="1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7FE7C88">
      <w:start w:val="1"/>
      <w:numFmt w:val="bullet"/>
      <w:lvlText w:val="▪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06631FC">
      <w:start w:val="1"/>
      <w:numFmt w:val="bullet"/>
      <w:lvlText w:val="•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DA68F20">
      <w:start w:val="1"/>
      <w:numFmt w:val="bullet"/>
      <w:lvlText w:val="o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E0AFEFA">
      <w:start w:val="1"/>
      <w:numFmt w:val="bullet"/>
      <w:lvlText w:val="▪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4EAAD50">
      <w:start w:val="1"/>
      <w:numFmt w:val="bullet"/>
      <w:lvlText w:val="•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8687E2C">
      <w:start w:val="1"/>
      <w:numFmt w:val="bullet"/>
      <w:lvlText w:val="o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2768C92">
      <w:start w:val="1"/>
      <w:numFmt w:val="bullet"/>
      <w:lvlText w:val="▪"/>
      <w:lvlJc w:val="left"/>
      <w:pPr>
        <w:ind w:left="6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54976741"/>
    <w:multiLevelType w:val="hybridMultilevel"/>
    <w:tmpl w:val="DD7218D4"/>
    <w:lvl w:ilvl="0" w:tplc="E24AF48A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E0E54F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04DC1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24AA82A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61ED82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DB6672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B046AB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1761EE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5C2F15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5D6E1BE5"/>
    <w:multiLevelType w:val="hybridMultilevel"/>
    <w:tmpl w:val="908275DE"/>
    <w:lvl w:ilvl="0" w:tplc="617640DC">
      <w:start w:val="1"/>
      <w:numFmt w:val="bullet"/>
      <w:lvlText w:val="-"/>
      <w:lvlJc w:val="left"/>
      <w:pPr>
        <w:ind w:left="8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8F80FF8">
      <w:start w:val="1"/>
      <w:numFmt w:val="bullet"/>
      <w:lvlText w:val="o"/>
      <w:lvlJc w:val="left"/>
      <w:pPr>
        <w:ind w:left="1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6281EDA">
      <w:start w:val="1"/>
      <w:numFmt w:val="bullet"/>
      <w:lvlText w:val="▪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7B812B2">
      <w:start w:val="1"/>
      <w:numFmt w:val="bullet"/>
      <w:lvlText w:val="•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480BDC6">
      <w:start w:val="1"/>
      <w:numFmt w:val="bullet"/>
      <w:lvlText w:val="o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C043BD4">
      <w:start w:val="1"/>
      <w:numFmt w:val="bullet"/>
      <w:lvlText w:val="▪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89038D0">
      <w:start w:val="1"/>
      <w:numFmt w:val="bullet"/>
      <w:lvlText w:val="•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0EA6E92">
      <w:start w:val="1"/>
      <w:numFmt w:val="bullet"/>
      <w:lvlText w:val="o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204E15C">
      <w:start w:val="1"/>
      <w:numFmt w:val="bullet"/>
      <w:lvlText w:val="▪"/>
      <w:lvlJc w:val="left"/>
      <w:pPr>
        <w:ind w:left="6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5EBD4502"/>
    <w:multiLevelType w:val="hybridMultilevel"/>
    <w:tmpl w:val="60505154"/>
    <w:lvl w:ilvl="0" w:tplc="9220755E">
      <w:start w:val="1"/>
      <w:numFmt w:val="bullet"/>
      <w:lvlText w:val="-"/>
      <w:lvlJc w:val="left"/>
      <w:pPr>
        <w:ind w:left="8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83EE456">
      <w:start w:val="1"/>
      <w:numFmt w:val="bullet"/>
      <w:lvlText w:val="o"/>
      <w:lvlJc w:val="left"/>
      <w:pPr>
        <w:ind w:left="1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A92F350">
      <w:start w:val="1"/>
      <w:numFmt w:val="bullet"/>
      <w:lvlText w:val="▪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FC30D4">
      <w:start w:val="1"/>
      <w:numFmt w:val="bullet"/>
      <w:lvlText w:val="•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1C8BE4C">
      <w:start w:val="1"/>
      <w:numFmt w:val="bullet"/>
      <w:lvlText w:val="o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B7A88FE">
      <w:start w:val="1"/>
      <w:numFmt w:val="bullet"/>
      <w:lvlText w:val="▪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5B6E078">
      <w:start w:val="1"/>
      <w:numFmt w:val="bullet"/>
      <w:lvlText w:val="•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9F2D0EA">
      <w:start w:val="1"/>
      <w:numFmt w:val="bullet"/>
      <w:lvlText w:val="o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EF04318">
      <w:start w:val="1"/>
      <w:numFmt w:val="bullet"/>
      <w:lvlText w:val="▪"/>
      <w:lvlJc w:val="left"/>
      <w:pPr>
        <w:ind w:left="6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62D13230"/>
    <w:multiLevelType w:val="hybridMultilevel"/>
    <w:tmpl w:val="3F6C98BA"/>
    <w:lvl w:ilvl="0" w:tplc="ADA05310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824A3B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A046A2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0F2BAEA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170470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FAC40B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0B44B2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6EAB23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C785B2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62EB10D3"/>
    <w:multiLevelType w:val="hybridMultilevel"/>
    <w:tmpl w:val="5276E05E"/>
    <w:lvl w:ilvl="0" w:tplc="28665BAA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23830C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F40714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BF4237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8582E3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FAC5EC4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54A407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48C084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9DA9C1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6DBC1DC2"/>
    <w:multiLevelType w:val="hybridMultilevel"/>
    <w:tmpl w:val="874AB0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1E1036"/>
    <w:multiLevelType w:val="hybridMultilevel"/>
    <w:tmpl w:val="48A417BC"/>
    <w:lvl w:ilvl="0" w:tplc="D4F434F8">
      <w:start w:val="1"/>
      <w:numFmt w:val="bullet"/>
      <w:lvlText w:val="-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860096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9BCBC8A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0C66D50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4C860D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5C0E23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AE2E45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CD68B5A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F065A8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70357EE8"/>
    <w:multiLevelType w:val="hybridMultilevel"/>
    <w:tmpl w:val="E0F48790"/>
    <w:lvl w:ilvl="0" w:tplc="327C1C3C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5B48046">
      <w:start w:val="1"/>
      <w:numFmt w:val="bullet"/>
      <w:lvlText w:val="o"/>
      <w:lvlJc w:val="left"/>
      <w:pPr>
        <w:ind w:left="1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88CC9E6">
      <w:start w:val="1"/>
      <w:numFmt w:val="bullet"/>
      <w:lvlText w:val="▪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44491A0">
      <w:start w:val="1"/>
      <w:numFmt w:val="bullet"/>
      <w:lvlText w:val="•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10E9DE8">
      <w:start w:val="1"/>
      <w:numFmt w:val="bullet"/>
      <w:lvlText w:val="o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B0C4220">
      <w:start w:val="1"/>
      <w:numFmt w:val="bullet"/>
      <w:lvlText w:val="▪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1EC9C90">
      <w:start w:val="1"/>
      <w:numFmt w:val="bullet"/>
      <w:lvlText w:val="•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95AD6A6">
      <w:start w:val="1"/>
      <w:numFmt w:val="bullet"/>
      <w:lvlText w:val="o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1206CEC">
      <w:start w:val="1"/>
      <w:numFmt w:val="bullet"/>
      <w:lvlText w:val="▪"/>
      <w:lvlJc w:val="left"/>
      <w:pPr>
        <w:ind w:left="6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2" w15:restartNumberingAfterBreak="0">
    <w:nsid w:val="712D09A0"/>
    <w:multiLevelType w:val="hybridMultilevel"/>
    <w:tmpl w:val="F182A4E2"/>
    <w:lvl w:ilvl="0" w:tplc="055E6A20">
      <w:start w:val="1"/>
      <w:numFmt w:val="bullet"/>
      <w:lvlText w:val="-"/>
      <w:lvlJc w:val="left"/>
      <w:pPr>
        <w:ind w:left="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7F2312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562972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6607F00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85ED6E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38CD08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692EF6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842AD4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9344F0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 w15:restartNumberingAfterBreak="0">
    <w:nsid w:val="76E57200"/>
    <w:multiLevelType w:val="hybridMultilevel"/>
    <w:tmpl w:val="81B47EF8"/>
    <w:lvl w:ilvl="0" w:tplc="74E0183E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D982C3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FC23FA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D927E6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E6EAE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DA2F9E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65C94B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180735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2DA31C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790910EC"/>
    <w:multiLevelType w:val="hybridMultilevel"/>
    <w:tmpl w:val="9CAAA680"/>
    <w:lvl w:ilvl="0" w:tplc="1410EA5A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E80465A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00058A2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9D007B0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608DD9A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95605C0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A8A273A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B149A1A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C765DEA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7CF924C1"/>
    <w:multiLevelType w:val="hybridMultilevel"/>
    <w:tmpl w:val="8CAAD60E"/>
    <w:lvl w:ilvl="0" w:tplc="5790A1CC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A8876A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F6EAB9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89E7B1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12E234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3F0B61E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8BAA9F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DBE150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DAE3EA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 w15:restartNumberingAfterBreak="0">
    <w:nsid w:val="7E4E551E"/>
    <w:multiLevelType w:val="hybridMultilevel"/>
    <w:tmpl w:val="3B3E4784"/>
    <w:lvl w:ilvl="0" w:tplc="FED853D0">
      <w:start w:val="1"/>
      <w:numFmt w:val="bullet"/>
      <w:lvlText w:val="-"/>
      <w:lvlJc w:val="left"/>
      <w:pPr>
        <w:ind w:left="8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785008">
      <w:start w:val="1"/>
      <w:numFmt w:val="bullet"/>
      <w:lvlText w:val="o"/>
      <w:lvlJc w:val="left"/>
      <w:pPr>
        <w:ind w:left="1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2028DF4">
      <w:start w:val="1"/>
      <w:numFmt w:val="bullet"/>
      <w:lvlText w:val="▪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19CD32A">
      <w:start w:val="1"/>
      <w:numFmt w:val="bullet"/>
      <w:lvlText w:val="•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E8E9BAA">
      <w:start w:val="1"/>
      <w:numFmt w:val="bullet"/>
      <w:lvlText w:val="o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6BE2DC8">
      <w:start w:val="1"/>
      <w:numFmt w:val="bullet"/>
      <w:lvlText w:val="▪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C767AFE">
      <w:start w:val="1"/>
      <w:numFmt w:val="bullet"/>
      <w:lvlText w:val="•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27ED554">
      <w:start w:val="1"/>
      <w:numFmt w:val="bullet"/>
      <w:lvlText w:val="o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14A873E">
      <w:start w:val="1"/>
      <w:numFmt w:val="bullet"/>
      <w:lvlText w:val="▪"/>
      <w:lvlJc w:val="left"/>
      <w:pPr>
        <w:ind w:left="6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 w15:restartNumberingAfterBreak="0">
    <w:nsid w:val="7E666820"/>
    <w:multiLevelType w:val="hybridMultilevel"/>
    <w:tmpl w:val="C49ABA80"/>
    <w:lvl w:ilvl="0" w:tplc="6994CDE0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712DD88">
      <w:start w:val="1"/>
      <w:numFmt w:val="bullet"/>
      <w:lvlText w:val="o"/>
      <w:lvlJc w:val="left"/>
      <w:pPr>
        <w:ind w:left="1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164D8E4">
      <w:start w:val="1"/>
      <w:numFmt w:val="bullet"/>
      <w:lvlText w:val="▪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EDEF820">
      <w:start w:val="1"/>
      <w:numFmt w:val="bullet"/>
      <w:lvlText w:val="•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14A3E62">
      <w:start w:val="1"/>
      <w:numFmt w:val="bullet"/>
      <w:lvlText w:val="o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73A38AC">
      <w:start w:val="1"/>
      <w:numFmt w:val="bullet"/>
      <w:lvlText w:val="▪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54E094E">
      <w:start w:val="1"/>
      <w:numFmt w:val="bullet"/>
      <w:lvlText w:val="•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F22CC8E">
      <w:start w:val="1"/>
      <w:numFmt w:val="bullet"/>
      <w:lvlText w:val="o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7D6BC0E">
      <w:start w:val="1"/>
      <w:numFmt w:val="bullet"/>
      <w:lvlText w:val="▪"/>
      <w:lvlJc w:val="left"/>
      <w:pPr>
        <w:ind w:left="69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8" w15:restartNumberingAfterBreak="0">
    <w:nsid w:val="7F885513"/>
    <w:multiLevelType w:val="hybridMultilevel"/>
    <w:tmpl w:val="DD140A5E"/>
    <w:lvl w:ilvl="0" w:tplc="238051A4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466AEF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E36896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F98801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54E03F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B48C0F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4C299A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2288B0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FBE7D6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1"/>
  </w:num>
  <w:num w:numId="2">
    <w:abstractNumId w:val="44"/>
  </w:num>
  <w:num w:numId="3">
    <w:abstractNumId w:val="17"/>
  </w:num>
  <w:num w:numId="4">
    <w:abstractNumId w:val="10"/>
  </w:num>
  <w:num w:numId="5">
    <w:abstractNumId w:val="27"/>
  </w:num>
  <w:num w:numId="6">
    <w:abstractNumId w:val="35"/>
  </w:num>
  <w:num w:numId="7">
    <w:abstractNumId w:val="16"/>
  </w:num>
  <w:num w:numId="8">
    <w:abstractNumId w:val="30"/>
  </w:num>
  <w:num w:numId="9">
    <w:abstractNumId w:val="47"/>
  </w:num>
  <w:num w:numId="10">
    <w:abstractNumId w:val="46"/>
  </w:num>
  <w:num w:numId="11">
    <w:abstractNumId w:val="36"/>
  </w:num>
  <w:num w:numId="12">
    <w:abstractNumId w:val="26"/>
  </w:num>
  <w:num w:numId="13">
    <w:abstractNumId w:val="31"/>
  </w:num>
  <w:num w:numId="14">
    <w:abstractNumId w:val="23"/>
  </w:num>
  <w:num w:numId="15">
    <w:abstractNumId w:val="33"/>
  </w:num>
  <w:num w:numId="16">
    <w:abstractNumId w:val="21"/>
  </w:num>
  <w:num w:numId="17">
    <w:abstractNumId w:val="4"/>
  </w:num>
  <w:num w:numId="18">
    <w:abstractNumId w:val="32"/>
  </w:num>
  <w:num w:numId="19">
    <w:abstractNumId w:val="39"/>
  </w:num>
  <w:num w:numId="20">
    <w:abstractNumId w:val="18"/>
  </w:num>
  <w:num w:numId="21">
    <w:abstractNumId w:val="12"/>
  </w:num>
  <w:num w:numId="22">
    <w:abstractNumId w:val="8"/>
  </w:num>
  <w:num w:numId="23">
    <w:abstractNumId w:val="20"/>
  </w:num>
  <w:num w:numId="24">
    <w:abstractNumId w:val="24"/>
  </w:num>
  <w:num w:numId="25">
    <w:abstractNumId w:val="1"/>
  </w:num>
  <w:num w:numId="26">
    <w:abstractNumId w:val="15"/>
  </w:num>
  <w:num w:numId="27">
    <w:abstractNumId w:val="9"/>
  </w:num>
  <w:num w:numId="28">
    <w:abstractNumId w:val="2"/>
  </w:num>
  <w:num w:numId="29">
    <w:abstractNumId w:val="28"/>
  </w:num>
  <w:num w:numId="30">
    <w:abstractNumId w:val="42"/>
  </w:num>
  <w:num w:numId="31">
    <w:abstractNumId w:val="40"/>
  </w:num>
  <w:num w:numId="32">
    <w:abstractNumId w:val="19"/>
  </w:num>
  <w:num w:numId="33">
    <w:abstractNumId w:val="5"/>
  </w:num>
  <w:num w:numId="34">
    <w:abstractNumId w:val="22"/>
  </w:num>
  <w:num w:numId="35">
    <w:abstractNumId w:val="29"/>
  </w:num>
  <w:num w:numId="36">
    <w:abstractNumId w:val="3"/>
  </w:num>
  <w:num w:numId="37">
    <w:abstractNumId w:val="0"/>
  </w:num>
  <w:num w:numId="38">
    <w:abstractNumId w:val="43"/>
  </w:num>
  <w:num w:numId="39">
    <w:abstractNumId w:val="37"/>
  </w:num>
  <w:num w:numId="40">
    <w:abstractNumId w:val="45"/>
  </w:num>
  <w:num w:numId="41">
    <w:abstractNumId w:val="48"/>
  </w:num>
  <w:num w:numId="42">
    <w:abstractNumId w:val="25"/>
  </w:num>
  <w:num w:numId="43">
    <w:abstractNumId w:val="11"/>
  </w:num>
  <w:num w:numId="44">
    <w:abstractNumId w:val="13"/>
  </w:num>
  <w:num w:numId="45">
    <w:abstractNumId w:val="34"/>
  </w:num>
  <w:num w:numId="46">
    <w:abstractNumId w:val="7"/>
  </w:num>
  <w:num w:numId="47">
    <w:abstractNumId w:val="38"/>
  </w:num>
  <w:num w:numId="48">
    <w:abstractNumId w:val="6"/>
  </w:num>
  <w:num w:numId="4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CE6"/>
    <w:rsid w:val="001039F5"/>
    <w:rsid w:val="002268F7"/>
    <w:rsid w:val="002C0D2C"/>
    <w:rsid w:val="002C2D2D"/>
    <w:rsid w:val="004D6E81"/>
    <w:rsid w:val="006E3A3D"/>
    <w:rsid w:val="0074618F"/>
    <w:rsid w:val="00767319"/>
    <w:rsid w:val="007773A5"/>
    <w:rsid w:val="008B106D"/>
    <w:rsid w:val="008E21B6"/>
    <w:rsid w:val="00937CE6"/>
    <w:rsid w:val="00B94814"/>
    <w:rsid w:val="00BD5FEC"/>
    <w:rsid w:val="00EF582E"/>
    <w:rsid w:val="00F24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14A5C4"/>
  <w15:chartTrackingRefBased/>
  <w15:docId w15:val="{37860A6C-A40F-4A6A-BEA6-86F304BF1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7CE6"/>
    <w:pPr>
      <w:spacing w:after="5" w:line="395" w:lineRule="auto"/>
      <w:ind w:left="1692" w:right="401" w:firstLine="842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937CE6"/>
    <w:pPr>
      <w:keepNext/>
      <w:keepLines/>
      <w:spacing w:after="175"/>
      <w:ind w:left="10" w:right="457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paragraph" w:styleId="2">
    <w:name w:val="heading 2"/>
    <w:next w:val="a"/>
    <w:link w:val="20"/>
    <w:uiPriority w:val="9"/>
    <w:unhideWhenUsed/>
    <w:qFormat/>
    <w:rsid w:val="001039F5"/>
    <w:pPr>
      <w:keepNext/>
      <w:keepLines/>
      <w:spacing w:after="182"/>
      <w:ind w:left="377" w:hanging="10"/>
      <w:jc w:val="center"/>
      <w:outlineLvl w:val="1"/>
    </w:pPr>
    <w:rPr>
      <w:rFonts w:ascii="Times New Roman" w:eastAsia="Times New Roman" w:hAnsi="Times New Roman" w:cs="Times New Roman"/>
      <w:b/>
      <w:i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37CE6"/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table" w:customStyle="1" w:styleId="TableGrid">
    <w:name w:val="TableGrid"/>
    <w:rsid w:val="00937CE6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8E21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E21B6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5">
    <w:name w:val="footer"/>
    <w:basedOn w:val="a"/>
    <w:link w:val="a6"/>
    <w:uiPriority w:val="99"/>
    <w:unhideWhenUsed/>
    <w:rsid w:val="008E21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E21B6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039F5"/>
    <w:rPr>
      <w:rFonts w:ascii="Times New Roman" w:eastAsia="Times New Roman" w:hAnsi="Times New Roman" w:cs="Times New Roman"/>
      <w:b/>
      <w:i/>
      <w:color w:val="000000"/>
      <w:sz w:val="28"/>
      <w:lang w:eastAsia="ru-RU"/>
    </w:rPr>
  </w:style>
  <w:style w:type="paragraph" w:styleId="a7">
    <w:name w:val="List Paragraph"/>
    <w:basedOn w:val="a"/>
    <w:uiPriority w:val="34"/>
    <w:qFormat/>
    <w:rsid w:val="001039F5"/>
    <w:pPr>
      <w:spacing w:after="8" w:line="393" w:lineRule="auto"/>
      <w:ind w:left="720" w:right="395" w:firstLine="701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432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11</Pages>
  <Words>2394</Words>
  <Characters>13652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4</cp:revision>
  <dcterms:created xsi:type="dcterms:W3CDTF">2024-11-25T17:18:00Z</dcterms:created>
  <dcterms:modified xsi:type="dcterms:W3CDTF">2024-11-28T12:35:00Z</dcterms:modified>
</cp:coreProperties>
</file>